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0806" w14:textId="42D3456C" w:rsidR="000151DB" w:rsidRPr="00E93B54" w:rsidRDefault="00C95CFE" w:rsidP="00C95CFE">
      <w:pPr>
        <w:widowControl/>
        <w:spacing w:line="400" w:lineRule="exact"/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E93B54">
        <w:rPr>
          <w:rFonts w:ascii="標楷體" w:hAnsi="標楷體" w:hint="eastAsia"/>
          <w:b/>
          <w:color w:val="000000" w:themeColor="text1"/>
          <w:sz w:val="40"/>
          <w:szCs w:val="40"/>
        </w:rPr>
        <w:t>苗栗縣政府文化觀光局</w:t>
      </w:r>
    </w:p>
    <w:p w14:paraId="4ECEDEFF" w14:textId="37E370EF" w:rsidR="000151DB" w:rsidRPr="00E93B54" w:rsidRDefault="00E93B54" w:rsidP="000151DB">
      <w:pPr>
        <w:adjustRightInd w:val="0"/>
        <w:snapToGrid w:val="0"/>
        <w:spacing w:beforeLines="50" w:before="180" w:afterLines="50" w:after="180"/>
        <w:jc w:val="center"/>
        <w:rPr>
          <w:rFonts w:ascii="標楷體" w:hAnsi="標楷體"/>
          <w:b/>
          <w:sz w:val="40"/>
          <w:szCs w:val="40"/>
        </w:rPr>
      </w:pPr>
      <w:r w:rsidRPr="00E93B54">
        <w:rPr>
          <w:rFonts w:ascii="標楷體" w:hAnsi="標楷體" w:hint="eastAsia"/>
          <w:b/>
          <w:sz w:val="40"/>
          <w:szCs w:val="40"/>
        </w:rPr>
        <w:t>「</w:t>
      </w:r>
      <w:r w:rsidR="00875792" w:rsidRPr="00C81455">
        <w:rPr>
          <w:rFonts w:ascii="標楷體" w:hAnsi="標楷體" w:hint="eastAsia"/>
          <w:b/>
          <w:sz w:val="32"/>
          <w:szCs w:val="32"/>
        </w:rPr>
        <w:t>傳統木雕與現代木工家具之設計及應用研習營</w:t>
      </w:r>
      <w:r w:rsidRPr="00E93B54">
        <w:rPr>
          <w:rFonts w:ascii="標楷體" w:hAnsi="標楷體" w:hint="eastAsia"/>
          <w:b/>
          <w:sz w:val="40"/>
          <w:szCs w:val="40"/>
        </w:rPr>
        <w:t>」</w:t>
      </w:r>
      <w:r w:rsidR="00055D0C">
        <w:rPr>
          <w:rFonts w:ascii="標楷體" w:hAnsi="標楷體" w:hint="eastAsia"/>
          <w:b/>
          <w:sz w:val="40"/>
          <w:szCs w:val="40"/>
        </w:rPr>
        <w:t>簡章</w:t>
      </w:r>
    </w:p>
    <w:p w14:paraId="5CDDE356" w14:textId="786C67F8" w:rsidR="00E532A8" w:rsidRPr="00D84153" w:rsidRDefault="00D722A5" w:rsidP="00E532A8">
      <w:pPr>
        <w:spacing w:beforeLines="100" w:before="360" w:afterLines="50" w:after="180" w:line="400" w:lineRule="exact"/>
      </w:pPr>
      <w:r>
        <w:rPr>
          <w:rFonts w:hint="eastAsia"/>
        </w:rPr>
        <w:t>壹</w:t>
      </w:r>
      <w:r w:rsidR="00E532A8">
        <w:rPr>
          <w:rFonts w:hint="eastAsia"/>
        </w:rPr>
        <w:t>、</w:t>
      </w:r>
      <w:r w:rsidR="00E532A8" w:rsidRPr="00D84153">
        <w:t>辦理單位：</w:t>
      </w:r>
    </w:p>
    <w:p w14:paraId="4767513A" w14:textId="77777777" w:rsidR="00E532A8" w:rsidRPr="00D84153" w:rsidRDefault="00E532A8" w:rsidP="00E532A8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一、</w:t>
      </w:r>
      <w:r w:rsidRPr="00D84153">
        <w:t>指導單位：文化部</w:t>
      </w:r>
    </w:p>
    <w:p w14:paraId="61A408FE" w14:textId="77777777" w:rsidR="00E532A8" w:rsidRPr="00D84153" w:rsidRDefault="00E532A8" w:rsidP="00E532A8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二、</w:t>
      </w:r>
      <w:r w:rsidRPr="00D84153">
        <w:t>主辦單位：</w:t>
      </w:r>
      <w:r>
        <w:rPr>
          <w:rFonts w:hint="eastAsia"/>
        </w:rPr>
        <w:t>苗栗縣政府</w:t>
      </w:r>
      <w:r w:rsidRPr="00D84153">
        <w:t xml:space="preserve"> </w:t>
      </w:r>
    </w:p>
    <w:p w14:paraId="6CF9D9D4" w14:textId="5093E643" w:rsidR="00E532A8" w:rsidRPr="00D84153" w:rsidRDefault="00E532A8" w:rsidP="00E532A8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三、</w:t>
      </w:r>
      <w:r w:rsidR="007512D6">
        <w:rPr>
          <w:rFonts w:hint="eastAsia"/>
        </w:rPr>
        <w:t>承辦</w:t>
      </w:r>
      <w:r w:rsidRPr="00D84153">
        <w:t>單位</w:t>
      </w:r>
      <w:r w:rsidRPr="009B6048">
        <w:rPr>
          <w:rFonts w:ascii="標楷體" w:hAnsi="標楷體"/>
        </w:rPr>
        <w:t>：</w:t>
      </w:r>
      <w:r w:rsidRPr="009B6048">
        <w:rPr>
          <w:rFonts w:ascii="標楷體" w:hAnsi="標楷體" w:hint="eastAsia"/>
        </w:rPr>
        <w:t>苗栗縣政府文化觀光局</w:t>
      </w:r>
    </w:p>
    <w:p w14:paraId="482686E3" w14:textId="77777777" w:rsidR="00E532A8" w:rsidRDefault="00E532A8" w:rsidP="00E532A8">
      <w:pPr>
        <w:spacing w:line="400" w:lineRule="exact"/>
        <w:rPr>
          <w:rFonts w:ascii="標楷體" w:hAnsi="標楷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</w:t>
      </w:r>
      <w:r w:rsidRPr="00D84153">
        <w:t>執行單位</w:t>
      </w:r>
      <w:r w:rsidRPr="009B6048">
        <w:rPr>
          <w:rFonts w:ascii="標楷體" w:hAnsi="標楷體"/>
        </w:rPr>
        <w:t>：</w:t>
      </w:r>
      <w:r w:rsidRPr="009B6048">
        <w:rPr>
          <w:rFonts w:ascii="標楷體" w:hAnsi="標楷體" w:hint="eastAsia"/>
        </w:rPr>
        <w:t>三義木雕博物館</w:t>
      </w:r>
    </w:p>
    <w:p w14:paraId="09118976" w14:textId="0ED62465" w:rsidR="00E532A8" w:rsidRPr="00D84153" w:rsidRDefault="00E532A8" w:rsidP="00E532A8">
      <w:pPr>
        <w:spacing w:line="400" w:lineRule="exact"/>
      </w:pPr>
      <w:r>
        <w:rPr>
          <w:rFonts w:ascii="標楷體" w:hAnsi="標楷體" w:hint="eastAsia"/>
        </w:rPr>
        <w:t xml:space="preserve">    五、贊助單位</w:t>
      </w:r>
      <w:r w:rsidR="00AA1F07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:台灣電力</w:t>
      </w:r>
      <w:r w:rsidR="007512D6">
        <w:rPr>
          <w:rFonts w:ascii="標楷體" w:hAnsi="標楷體" w:hint="eastAsia"/>
        </w:rPr>
        <w:t>股份有限</w:t>
      </w:r>
      <w:r>
        <w:rPr>
          <w:rFonts w:ascii="標楷體" w:hAnsi="標楷體" w:hint="eastAsia"/>
        </w:rPr>
        <w:t>公司通霄發電廠</w:t>
      </w:r>
    </w:p>
    <w:p w14:paraId="00D322ED" w14:textId="53AD2E89" w:rsidR="00E532A8" w:rsidRDefault="00E532A8" w:rsidP="00E532A8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六</w:t>
      </w:r>
      <w:r w:rsidRPr="009B6048">
        <w:rPr>
          <w:rFonts w:hint="eastAsia"/>
          <w:color w:val="000000" w:themeColor="text1"/>
        </w:rPr>
        <w:t>、</w:t>
      </w:r>
      <w:r w:rsidRPr="009B6048">
        <w:rPr>
          <w:color w:val="000000" w:themeColor="text1"/>
        </w:rPr>
        <w:t>協辦單位：</w:t>
      </w:r>
      <w:r w:rsidRPr="009B6048">
        <w:rPr>
          <w:rFonts w:hint="eastAsia"/>
          <w:color w:val="000000" w:themeColor="text1"/>
        </w:rPr>
        <w:t>台灣木雕協會</w:t>
      </w:r>
      <w:r w:rsidR="00E345F4">
        <w:rPr>
          <w:rFonts w:hint="eastAsia"/>
          <w:color w:val="000000" w:themeColor="text1"/>
        </w:rPr>
        <w:t>、苗栗縣三義木雕協會</w:t>
      </w:r>
    </w:p>
    <w:p w14:paraId="10446999" w14:textId="5D61934B" w:rsidR="00E532A8" w:rsidRPr="00D66F20" w:rsidRDefault="00E532A8" w:rsidP="00E532A8">
      <w:pPr>
        <w:autoSpaceDE w:val="0"/>
        <w:autoSpaceDN w:val="0"/>
        <w:adjustRightInd w:val="0"/>
        <w:spacing w:line="400" w:lineRule="exact"/>
        <w:rPr>
          <w:rFonts w:ascii="標楷體" w:hAnsi="標楷體" w:cs="DFHei-Md-HKSCS-U"/>
          <w:kern w:val="0"/>
          <w:szCs w:val="28"/>
        </w:rPr>
      </w:pPr>
      <w:r w:rsidRPr="00D66F20">
        <w:rPr>
          <w:rFonts w:hint="eastAsia"/>
          <w:b/>
          <w:color w:val="000000" w:themeColor="text1"/>
        </w:rPr>
        <w:t xml:space="preserve">    </w:t>
      </w:r>
      <w:r w:rsidRPr="00D66F20">
        <w:rPr>
          <w:rFonts w:ascii="標楷體" w:hAnsi="標楷體" w:cs="DFHei-Md-HKSCS-U" w:hint="eastAsia"/>
          <w:kern w:val="0"/>
          <w:szCs w:val="28"/>
        </w:rPr>
        <w:t>七、教學地點：三義木雕博物館木雕工坊</w:t>
      </w:r>
    </w:p>
    <w:p w14:paraId="3EEF9445" w14:textId="040032C7" w:rsidR="00E532A8" w:rsidRPr="00CC4494" w:rsidRDefault="00D722A5" w:rsidP="00E532A8">
      <w:pPr>
        <w:spacing w:beforeLines="100" w:before="360" w:afterLines="50" w:after="180"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貳</w:t>
      </w:r>
      <w:r w:rsidR="00E532A8">
        <w:rPr>
          <w:rFonts w:hint="eastAsia"/>
          <w:color w:val="000000" w:themeColor="text1"/>
        </w:rPr>
        <w:t>、</w:t>
      </w:r>
      <w:r w:rsidR="007512D6">
        <w:rPr>
          <w:rFonts w:hint="eastAsia"/>
          <w:color w:val="000000" w:themeColor="text1"/>
        </w:rPr>
        <w:t>執行</w:t>
      </w:r>
      <w:r>
        <w:rPr>
          <w:rFonts w:hint="eastAsia"/>
          <w:color w:val="000000" w:themeColor="text1"/>
        </w:rPr>
        <w:t>內容</w:t>
      </w:r>
      <w:r w:rsidR="00E532A8" w:rsidRPr="00CC4494">
        <w:rPr>
          <w:color w:val="000000" w:themeColor="text1"/>
        </w:rPr>
        <w:t>：</w:t>
      </w:r>
    </w:p>
    <w:p w14:paraId="0D26AAB2" w14:textId="77777777" w:rsidR="00E532A8" w:rsidRPr="001778A7" w:rsidRDefault="00E532A8" w:rsidP="007512D6">
      <w:pPr>
        <w:spacing w:line="400" w:lineRule="exact"/>
        <w:ind w:firstLineChars="250" w:firstLine="700"/>
        <w:rPr>
          <w:color w:val="000000" w:themeColor="text1"/>
        </w:rPr>
      </w:pPr>
      <w:r>
        <w:rPr>
          <w:rFonts w:hint="eastAsia"/>
          <w:color w:val="000000" w:themeColor="text1"/>
        </w:rPr>
        <w:t>一、</w:t>
      </w:r>
      <w:r w:rsidRPr="001778A7">
        <w:rPr>
          <w:rFonts w:hint="eastAsia"/>
          <w:color w:val="000000" w:themeColor="text1"/>
        </w:rPr>
        <w:t>培育對象：</w:t>
      </w:r>
      <w:r w:rsidRPr="001778A7">
        <w:rPr>
          <w:color w:val="000000" w:themeColor="text1"/>
        </w:rPr>
        <w:t xml:space="preserve"> </w:t>
      </w:r>
    </w:p>
    <w:p w14:paraId="03859464" w14:textId="5625DAD0" w:rsidR="00E532A8" w:rsidRDefault="00E532A8" w:rsidP="007512D6">
      <w:pPr>
        <w:autoSpaceDE w:val="0"/>
        <w:autoSpaceDN w:val="0"/>
        <w:spacing w:line="400" w:lineRule="exact"/>
        <w:ind w:leftChars="450" w:left="1260"/>
        <w:rPr>
          <w:rFonts w:ascii="標楷體" w:hAnsi="標楷體"/>
          <w:szCs w:val="28"/>
        </w:rPr>
      </w:pPr>
      <w:r w:rsidRPr="006260D7">
        <w:rPr>
          <w:rFonts w:ascii="標楷體" w:hAnsi="標楷體" w:cs="Arial" w:hint="eastAsia"/>
          <w:szCs w:val="28"/>
        </w:rPr>
        <w:t>乃</w:t>
      </w:r>
      <w:r w:rsidRPr="006260D7">
        <w:rPr>
          <w:rFonts w:ascii="標楷體" w:hAnsi="標楷體" w:cs="Arial"/>
          <w:szCs w:val="28"/>
        </w:rPr>
        <w:t>針對</w:t>
      </w:r>
      <w:r w:rsidR="00832E26">
        <w:rPr>
          <w:rFonts w:ascii="標楷體" w:hAnsi="標楷體" w:cs="Arial" w:hint="eastAsia"/>
          <w:szCs w:val="28"/>
        </w:rPr>
        <w:t>具有木工基礎、大學設計科系、</w:t>
      </w:r>
      <w:r w:rsidRPr="006260D7">
        <w:rPr>
          <w:rFonts w:ascii="標楷體" w:hAnsi="標楷體" w:cs="Arial"/>
          <w:szCs w:val="28"/>
        </w:rPr>
        <w:t>對木工有興趣</w:t>
      </w:r>
      <w:r w:rsidRPr="006260D7">
        <w:rPr>
          <w:rFonts w:ascii="標楷體" w:hAnsi="標楷體" w:cs="Arial" w:hint="eastAsia"/>
          <w:szCs w:val="28"/>
        </w:rPr>
        <w:t>之青年學子，及木雕工作者</w:t>
      </w:r>
      <w:r w:rsidRPr="006260D7">
        <w:rPr>
          <w:rFonts w:ascii="標楷體" w:hAnsi="標楷體" w:cs="Arial"/>
          <w:szCs w:val="28"/>
        </w:rPr>
        <w:t>或</w:t>
      </w:r>
      <w:r w:rsidRPr="006260D7">
        <w:rPr>
          <w:rFonts w:ascii="標楷體" w:hAnsi="標楷體" w:cs="Arial" w:hint="eastAsia"/>
          <w:szCs w:val="28"/>
        </w:rPr>
        <w:t>對學習傳統木工技藝接</w:t>
      </w:r>
      <w:proofErr w:type="gramStart"/>
      <w:r w:rsidR="007512D6">
        <w:rPr>
          <w:rFonts w:ascii="標楷體" w:hAnsi="標楷體" w:cs="Arial" w:hint="eastAsia"/>
          <w:szCs w:val="28"/>
        </w:rPr>
        <w:t>榫</w:t>
      </w:r>
      <w:proofErr w:type="gramEnd"/>
      <w:r w:rsidRPr="006260D7">
        <w:rPr>
          <w:rFonts w:ascii="標楷體" w:hAnsi="標楷體" w:cs="Arial" w:hint="eastAsia"/>
          <w:szCs w:val="28"/>
        </w:rPr>
        <w:t>技巧</w:t>
      </w:r>
      <w:r>
        <w:rPr>
          <w:rFonts w:ascii="標楷體" w:hAnsi="標楷體" w:cs="Arial" w:hint="eastAsia"/>
          <w:szCs w:val="28"/>
        </w:rPr>
        <w:t>有興趣民眾</w:t>
      </w:r>
      <w:r w:rsidRPr="006260D7">
        <w:rPr>
          <w:rFonts w:ascii="標楷體" w:hAnsi="標楷體" w:cs="Arial" w:hint="eastAsia"/>
          <w:szCs w:val="28"/>
        </w:rPr>
        <w:t>，</w:t>
      </w:r>
      <w:r>
        <w:rPr>
          <w:rFonts w:ascii="標楷體" w:hAnsi="標楷體" w:cs="Arial" w:hint="eastAsia"/>
          <w:szCs w:val="28"/>
        </w:rPr>
        <w:t>學習自</w:t>
      </w:r>
      <w:r w:rsidRPr="006260D7">
        <w:rPr>
          <w:rFonts w:ascii="標楷體" w:hAnsi="標楷體" w:cs="Arial" w:hint="eastAsia"/>
          <w:szCs w:val="28"/>
        </w:rPr>
        <w:t>行製作傳統木</w:t>
      </w:r>
      <w:proofErr w:type="gramStart"/>
      <w:r w:rsidRPr="006260D7">
        <w:rPr>
          <w:rFonts w:ascii="標楷體" w:hAnsi="標楷體" w:cs="Arial"/>
          <w:szCs w:val="28"/>
        </w:rPr>
        <w:t>榫</w:t>
      </w:r>
      <w:proofErr w:type="gramEnd"/>
      <w:r w:rsidRPr="006260D7">
        <w:rPr>
          <w:rFonts w:ascii="標楷體" w:hAnsi="標楷體" w:cs="Arial"/>
          <w:szCs w:val="28"/>
        </w:rPr>
        <w:t>結構家具</w:t>
      </w:r>
      <w:r w:rsidRPr="006260D7">
        <w:rPr>
          <w:rFonts w:ascii="標楷體" w:hAnsi="標楷體" w:cs="Arial" w:hint="eastAsia"/>
          <w:szCs w:val="28"/>
        </w:rPr>
        <w:t>，並發展獲得第二專長</w:t>
      </w:r>
      <w:r w:rsidR="00590890">
        <w:rPr>
          <w:rFonts w:ascii="標楷體" w:hAnsi="標楷體" w:cs="Arial" w:hint="eastAsia"/>
          <w:szCs w:val="28"/>
        </w:rPr>
        <w:t>。</w:t>
      </w:r>
    </w:p>
    <w:p w14:paraId="02C978A2" w14:textId="77777777" w:rsidR="007512D6" w:rsidRDefault="00E532A8" w:rsidP="00E532A8">
      <w:pPr>
        <w:autoSpaceDE w:val="0"/>
        <w:autoSpaceDN w:val="0"/>
        <w:spacing w:line="400" w:lineRule="exact"/>
        <w:rPr>
          <w:rFonts w:ascii="標楷體" w:hAnsi="標楷體"/>
          <w:szCs w:val="28"/>
        </w:rPr>
      </w:pPr>
      <w:r w:rsidRPr="00EC1219">
        <w:rPr>
          <w:rFonts w:ascii="標楷體" w:hAnsi="標楷體" w:hint="eastAsia"/>
          <w:szCs w:val="28"/>
        </w:rPr>
        <w:t xml:space="preserve">    </w:t>
      </w:r>
      <w:r w:rsidR="00590890">
        <w:rPr>
          <w:rFonts w:ascii="標楷體" w:hAnsi="標楷體" w:hint="eastAsia"/>
          <w:szCs w:val="28"/>
        </w:rPr>
        <w:t xml:space="preserve"> </w:t>
      </w:r>
      <w:r w:rsidRPr="00EC1219">
        <w:rPr>
          <w:rFonts w:ascii="標楷體" w:hAnsi="標楷體" w:hint="eastAsia"/>
          <w:szCs w:val="28"/>
        </w:rPr>
        <w:t>二、時間、地點:108年8月</w:t>
      </w:r>
      <w:r w:rsidR="00590890">
        <w:rPr>
          <w:rFonts w:ascii="標楷體" w:hAnsi="標楷體" w:hint="eastAsia"/>
          <w:szCs w:val="28"/>
        </w:rPr>
        <w:t>1</w:t>
      </w:r>
      <w:r w:rsidR="00301B6C">
        <w:rPr>
          <w:rFonts w:ascii="標楷體" w:hAnsi="標楷體" w:hint="eastAsia"/>
          <w:szCs w:val="28"/>
        </w:rPr>
        <w:t>7</w:t>
      </w:r>
      <w:r w:rsidR="00590890">
        <w:rPr>
          <w:rFonts w:ascii="標楷體" w:hAnsi="標楷體" w:hint="eastAsia"/>
          <w:szCs w:val="28"/>
        </w:rPr>
        <w:t>日</w:t>
      </w:r>
      <w:r w:rsidRPr="00EC1219">
        <w:rPr>
          <w:rFonts w:ascii="標楷體" w:hAnsi="標楷體" w:hint="eastAsia"/>
          <w:szCs w:val="28"/>
        </w:rPr>
        <w:t>至</w:t>
      </w:r>
      <w:r w:rsidR="00044A4F">
        <w:rPr>
          <w:rFonts w:ascii="標楷體" w:hAnsi="標楷體" w:hint="eastAsia"/>
          <w:szCs w:val="28"/>
        </w:rPr>
        <w:t>11</w:t>
      </w:r>
      <w:r w:rsidRPr="00EC1219">
        <w:rPr>
          <w:rFonts w:ascii="標楷體" w:hAnsi="標楷體" w:hint="eastAsia"/>
          <w:szCs w:val="28"/>
        </w:rPr>
        <w:t>月</w:t>
      </w:r>
      <w:r w:rsidR="00590890">
        <w:rPr>
          <w:rFonts w:ascii="標楷體" w:hAnsi="標楷體" w:hint="eastAsia"/>
          <w:szCs w:val="28"/>
        </w:rPr>
        <w:t>3日</w:t>
      </w:r>
      <w:r w:rsidRPr="00EC1219">
        <w:rPr>
          <w:rFonts w:ascii="標楷體" w:hAnsi="標楷體" w:hint="eastAsia"/>
          <w:szCs w:val="28"/>
        </w:rPr>
        <w:t>(週六、日)，10</w:t>
      </w:r>
      <w:proofErr w:type="gramStart"/>
      <w:r w:rsidRPr="00EC1219">
        <w:rPr>
          <w:rFonts w:ascii="標楷體" w:hAnsi="標楷體" w:hint="eastAsia"/>
          <w:szCs w:val="28"/>
        </w:rPr>
        <w:t>週</w:t>
      </w:r>
      <w:proofErr w:type="gramEnd"/>
      <w:r w:rsidRPr="00EC1219">
        <w:rPr>
          <w:rFonts w:ascii="標楷體" w:hAnsi="標楷體" w:hint="eastAsia"/>
          <w:szCs w:val="28"/>
        </w:rPr>
        <w:t>，於</w:t>
      </w:r>
      <w:r w:rsidR="007512D6">
        <w:rPr>
          <w:rFonts w:ascii="標楷體" w:hAnsi="標楷體" w:hint="eastAsia"/>
          <w:szCs w:val="28"/>
        </w:rPr>
        <w:t>三義木雕博物</w:t>
      </w:r>
    </w:p>
    <w:p w14:paraId="369A6FD5" w14:textId="6ACA4DEB" w:rsidR="00E532A8" w:rsidRPr="00EC1219" w:rsidRDefault="007512D6" w:rsidP="00590890">
      <w:pPr>
        <w:autoSpaceDE w:val="0"/>
        <w:autoSpaceDN w:val="0"/>
        <w:spacing w:line="400" w:lineRule="exact"/>
        <w:ind w:firstLineChars="450" w:firstLine="12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館</w:t>
      </w:r>
      <w:r w:rsidR="00E532A8" w:rsidRPr="00EC1219">
        <w:rPr>
          <w:rFonts w:ascii="標楷體" w:hAnsi="標楷體" w:hint="eastAsia"/>
          <w:szCs w:val="28"/>
        </w:rPr>
        <w:t>木雕工坊辦理。</w:t>
      </w:r>
    </w:p>
    <w:p w14:paraId="5DC11E5C" w14:textId="1C9BF56B" w:rsidR="00E532A8" w:rsidRDefault="00E532A8" w:rsidP="00590890">
      <w:pPr>
        <w:spacing w:line="400" w:lineRule="exact"/>
        <w:ind w:firstLineChars="250" w:firstLine="70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F149EB">
        <w:rPr>
          <w:rFonts w:ascii="標楷體" w:hAnsi="標楷體" w:hint="eastAsia"/>
          <w:szCs w:val="28"/>
        </w:rPr>
        <w:t>主題</w:t>
      </w:r>
      <w:r>
        <w:rPr>
          <w:rFonts w:ascii="標楷體" w:hAnsi="標楷體" w:hint="eastAsia"/>
          <w:szCs w:val="28"/>
        </w:rPr>
        <w:t>:</w:t>
      </w:r>
      <w:r w:rsidRPr="00F149EB">
        <w:rPr>
          <w:rFonts w:ascii="標楷體" w:hAnsi="標楷體" w:hint="eastAsia"/>
          <w:szCs w:val="28"/>
        </w:rPr>
        <w:t>傳統木雕與現代木工家具之設計及應用研習營利用10</w:t>
      </w:r>
      <w:proofErr w:type="gramStart"/>
      <w:r w:rsidRPr="00F149EB">
        <w:rPr>
          <w:rFonts w:ascii="標楷體" w:hAnsi="標楷體" w:hint="eastAsia"/>
          <w:szCs w:val="28"/>
        </w:rPr>
        <w:t>週</w:t>
      </w:r>
      <w:proofErr w:type="gramEnd"/>
      <w:r w:rsidR="007512D6">
        <w:rPr>
          <w:rFonts w:ascii="標楷體" w:hAnsi="標楷體" w:hint="eastAsia"/>
          <w:szCs w:val="28"/>
        </w:rPr>
        <w:t>時間</w:t>
      </w:r>
      <w:r w:rsidRPr="00F149EB">
        <w:rPr>
          <w:rFonts w:ascii="標楷體" w:hAnsi="標楷體" w:hint="eastAsia"/>
          <w:szCs w:val="28"/>
        </w:rPr>
        <w:t>完成</w:t>
      </w:r>
      <w:proofErr w:type="gramStart"/>
      <w:r w:rsidRPr="00F149EB">
        <w:rPr>
          <w:rFonts w:ascii="標楷體" w:hAnsi="標楷體" w:hint="eastAsia"/>
          <w:szCs w:val="28"/>
        </w:rPr>
        <w:t>一</w:t>
      </w:r>
      <w:proofErr w:type="gramEnd"/>
    </w:p>
    <w:p w14:paraId="54B6A369" w14:textId="3BA72A6D" w:rsidR="00E532A8" w:rsidRPr="00F149EB" w:rsidRDefault="00E532A8" w:rsidP="00E532A8">
      <w:pPr>
        <w:spacing w:line="400" w:lineRule="exact"/>
        <w:ind w:firstLineChars="450" w:firstLine="1260"/>
        <w:rPr>
          <w:szCs w:val="28"/>
        </w:rPr>
      </w:pPr>
      <w:proofErr w:type="gramStart"/>
      <w:r w:rsidRPr="00F149EB">
        <w:rPr>
          <w:rFonts w:ascii="標楷體" w:hAnsi="標楷體" w:hint="eastAsia"/>
          <w:szCs w:val="28"/>
        </w:rPr>
        <w:t>單椅設計</w:t>
      </w:r>
      <w:proofErr w:type="gramEnd"/>
      <w:r w:rsidRPr="00F149EB">
        <w:rPr>
          <w:rFonts w:ascii="標楷體" w:hAnsi="標楷體" w:hint="eastAsia"/>
          <w:szCs w:val="28"/>
        </w:rPr>
        <w:t>及製作,作品需由傳統精神概念中去創作出新的家具形式</w:t>
      </w:r>
      <w:r w:rsidR="00217C2D">
        <w:rPr>
          <w:rFonts w:ascii="標楷體" w:hAnsi="標楷體" w:hint="eastAsia"/>
          <w:szCs w:val="28"/>
        </w:rPr>
        <w:t>。</w:t>
      </w:r>
    </w:p>
    <w:p w14:paraId="4497E701" w14:textId="6E1C3237" w:rsidR="00E532A8" w:rsidRPr="009B6048" w:rsidRDefault="00E532A8" w:rsidP="00E532A8">
      <w:pPr>
        <w:autoSpaceDE w:val="0"/>
        <w:autoSpaceDN w:val="0"/>
        <w:spacing w:line="400" w:lineRule="exact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color w:val="444444"/>
          <w:szCs w:val="28"/>
        </w:rPr>
        <w:t xml:space="preserve"> </w:t>
      </w:r>
      <w:r w:rsidRPr="00994FB5">
        <w:rPr>
          <w:rFonts w:ascii="標楷體" w:hAnsi="標楷體" w:cs="Arial" w:hint="eastAsia"/>
          <w:color w:val="444444"/>
          <w:sz w:val="40"/>
          <w:szCs w:val="28"/>
        </w:rPr>
        <w:t xml:space="preserve"> </w:t>
      </w:r>
      <w:r>
        <w:rPr>
          <w:rFonts w:ascii="標楷體" w:hAnsi="標楷體" w:cs="Arial" w:hint="eastAsia"/>
          <w:szCs w:val="28"/>
        </w:rPr>
        <w:t xml:space="preserve"> </w:t>
      </w:r>
      <w:r w:rsidR="00590890">
        <w:rPr>
          <w:rFonts w:ascii="標楷體" w:hAnsi="標楷體" w:cs="Arial" w:hint="eastAsia"/>
          <w:szCs w:val="28"/>
        </w:rPr>
        <w:t xml:space="preserve"> </w:t>
      </w:r>
      <w:r w:rsidR="005B43ED">
        <w:rPr>
          <w:rFonts w:ascii="標楷體" w:hAnsi="標楷體" w:cs="Arial" w:hint="eastAsia"/>
          <w:szCs w:val="28"/>
        </w:rPr>
        <w:t xml:space="preserve"> </w:t>
      </w:r>
      <w:r w:rsidR="007512D6">
        <w:rPr>
          <w:rFonts w:ascii="標楷體" w:hAnsi="標楷體" w:cs="Arial" w:hint="eastAsia"/>
          <w:szCs w:val="28"/>
        </w:rPr>
        <w:t>四</w:t>
      </w:r>
      <w:r>
        <w:rPr>
          <w:rFonts w:ascii="標楷體" w:hAnsi="標楷體" w:cs="Arial" w:hint="eastAsia"/>
          <w:szCs w:val="28"/>
        </w:rPr>
        <w:t>、</w:t>
      </w:r>
      <w:r w:rsidRPr="009B6048">
        <w:rPr>
          <w:rFonts w:ascii="標楷體" w:hAnsi="標楷體" w:hint="eastAsia"/>
          <w:szCs w:val="28"/>
        </w:rPr>
        <w:t>學員自付材料費及自備手工具</w:t>
      </w:r>
      <w:r w:rsidR="007512D6">
        <w:rPr>
          <w:rFonts w:ascii="標楷體" w:hAnsi="標楷體" w:hint="eastAsia"/>
          <w:szCs w:val="28"/>
        </w:rPr>
        <w:t>。</w:t>
      </w:r>
    </w:p>
    <w:p w14:paraId="731E5697" w14:textId="6C58B533" w:rsidR="0039785A" w:rsidRDefault="00E532A8" w:rsidP="00590890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kern w:val="0"/>
          <w:szCs w:val="28"/>
        </w:rPr>
      </w:pPr>
      <w:r>
        <w:rPr>
          <w:rFonts w:hint="eastAsia"/>
          <w:szCs w:val="28"/>
        </w:rPr>
        <w:t xml:space="preserve"> </w:t>
      </w:r>
      <w:r w:rsidR="00F61581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 </w:t>
      </w:r>
      <w:r w:rsidR="00F61581">
        <w:rPr>
          <w:rFonts w:hint="eastAsia"/>
          <w:szCs w:val="28"/>
        </w:rPr>
        <w:t xml:space="preserve"> </w:t>
      </w:r>
      <w:r w:rsidR="007512D6">
        <w:rPr>
          <w:rFonts w:hint="eastAsia"/>
          <w:szCs w:val="28"/>
        </w:rPr>
        <w:t>五</w:t>
      </w:r>
      <w:r w:rsidR="00590890">
        <w:rPr>
          <w:rFonts w:hint="eastAsia"/>
          <w:szCs w:val="28"/>
        </w:rPr>
        <w:t>、</w:t>
      </w:r>
      <w:r w:rsidR="0039785A" w:rsidRPr="00173791">
        <w:rPr>
          <w:rFonts w:hint="eastAsia"/>
          <w:kern w:val="0"/>
          <w:szCs w:val="28"/>
        </w:rPr>
        <w:t>學員參加資格：需</w:t>
      </w:r>
      <w:r w:rsidR="00590890">
        <w:rPr>
          <w:rFonts w:hint="eastAsia"/>
          <w:kern w:val="0"/>
          <w:szCs w:val="28"/>
        </w:rPr>
        <w:t>具基本木工基礎</w:t>
      </w:r>
      <w:r w:rsidR="0039785A" w:rsidRPr="00173791">
        <w:rPr>
          <w:rFonts w:hint="eastAsia"/>
          <w:kern w:val="0"/>
          <w:szCs w:val="28"/>
        </w:rPr>
        <w:t>方可參加報名。</w:t>
      </w:r>
    </w:p>
    <w:p w14:paraId="36DAF96E" w14:textId="1B1FFB6D" w:rsidR="0039785A" w:rsidRPr="007512D6" w:rsidRDefault="00F61581" w:rsidP="007512D6">
      <w:pPr>
        <w:autoSpaceDE w:val="0"/>
        <w:autoSpaceDN w:val="0"/>
        <w:spacing w:line="500" w:lineRule="exact"/>
        <w:ind w:firstLineChars="150" w:firstLine="420"/>
        <w:rPr>
          <w:color w:val="000000" w:themeColor="text1"/>
          <w:kern w:val="0"/>
          <w:szCs w:val="28"/>
        </w:rPr>
      </w:pPr>
      <w:r>
        <w:rPr>
          <w:rFonts w:hint="eastAsia"/>
          <w:color w:val="FF0000"/>
          <w:kern w:val="0"/>
          <w:szCs w:val="28"/>
        </w:rPr>
        <w:t xml:space="preserve"> </w:t>
      </w:r>
      <w:r w:rsidR="00832E26">
        <w:rPr>
          <w:rFonts w:hint="eastAsia"/>
          <w:color w:val="FF0000"/>
          <w:kern w:val="0"/>
          <w:szCs w:val="28"/>
        </w:rPr>
        <w:t xml:space="preserve"> </w:t>
      </w:r>
      <w:r w:rsidR="007512D6">
        <w:rPr>
          <w:rFonts w:hint="eastAsia"/>
          <w:color w:val="FF0000"/>
          <w:kern w:val="0"/>
          <w:szCs w:val="28"/>
        </w:rPr>
        <w:t xml:space="preserve"> </w:t>
      </w:r>
      <w:r w:rsidR="007512D6" w:rsidRPr="007512D6">
        <w:rPr>
          <w:rFonts w:hint="eastAsia"/>
          <w:color w:val="000000" w:themeColor="text1"/>
          <w:kern w:val="0"/>
          <w:szCs w:val="28"/>
        </w:rPr>
        <w:t>六</w:t>
      </w:r>
      <w:r w:rsidR="00590890" w:rsidRPr="007512D6">
        <w:rPr>
          <w:rFonts w:hint="eastAsia"/>
          <w:color w:val="000000" w:themeColor="text1"/>
          <w:kern w:val="0"/>
          <w:szCs w:val="28"/>
        </w:rPr>
        <w:t>、</w:t>
      </w:r>
      <w:r w:rsidR="0039785A" w:rsidRPr="007512D6">
        <w:rPr>
          <w:rFonts w:hint="eastAsia"/>
          <w:color w:val="000000" w:themeColor="text1"/>
          <w:kern w:val="0"/>
          <w:szCs w:val="28"/>
        </w:rPr>
        <w:t>甄選名額：正取</w:t>
      </w:r>
      <w:r w:rsidR="00590890" w:rsidRPr="007512D6">
        <w:rPr>
          <w:rFonts w:hint="eastAsia"/>
          <w:color w:val="000000" w:themeColor="text1"/>
          <w:kern w:val="0"/>
          <w:szCs w:val="28"/>
        </w:rPr>
        <w:t>12</w:t>
      </w:r>
      <w:r w:rsidR="0039785A" w:rsidRPr="007512D6">
        <w:rPr>
          <w:rFonts w:hint="eastAsia"/>
          <w:color w:val="000000" w:themeColor="text1"/>
          <w:kern w:val="0"/>
          <w:szCs w:val="28"/>
        </w:rPr>
        <w:t>位備取</w:t>
      </w:r>
      <w:r w:rsidR="00590890" w:rsidRPr="007512D6">
        <w:rPr>
          <w:rFonts w:hint="eastAsia"/>
          <w:color w:val="000000" w:themeColor="text1"/>
          <w:kern w:val="0"/>
          <w:szCs w:val="28"/>
        </w:rPr>
        <w:t>2</w:t>
      </w:r>
      <w:r w:rsidR="0039785A" w:rsidRPr="007512D6">
        <w:rPr>
          <w:rFonts w:hint="eastAsia"/>
          <w:color w:val="000000" w:themeColor="text1"/>
          <w:kern w:val="0"/>
          <w:szCs w:val="28"/>
        </w:rPr>
        <w:t>位，主辦單位得視報名情況酌予增減。</w:t>
      </w:r>
    </w:p>
    <w:p w14:paraId="5427D5D2" w14:textId="71F55BB8" w:rsidR="005728B6" w:rsidRPr="007512D6" w:rsidRDefault="007512D6" w:rsidP="007512D6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7512D6">
        <w:rPr>
          <w:rFonts w:hint="eastAsia"/>
          <w:color w:val="000000" w:themeColor="text1"/>
          <w:kern w:val="0"/>
          <w:szCs w:val="28"/>
        </w:rPr>
        <w:t>七</w:t>
      </w:r>
      <w:r w:rsidR="005728B6" w:rsidRPr="007512D6">
        <w:rPr>
          <w:rFonts w:hint="eastAsia"/>
          <w:color w:val="000000" w:themeColor="text1"/>
          <w:kern w:val="0"/>
          <w:szCs w:val="28"/>
        </w:rPr>
        <w:t>、</w:t>
      </w:r>
      <w:r w:rsidR="005728B6" w:rsidRPr="007512D6">
        <w:rPr>
          <w:rFonts w:ascii="標楷體" w:hAnsi="標楷體" w:cs="DFHei-Md-HKSCS-U" w:hint="eastAsia"/>
          <w:color w:val="000000" w:themeColor="text1"/>
          <w:kern w:val="0"/>
          <w:szCs w:val="28"/>
        </w:rPr>
        <w:t>甄選作品草圖規格：A4尺寸之正面或側面素描稿。</w:t>
      </w:r>
    </w:p>
    <w:p w14:paraId="0E209171" w14:textId="7D63C6B7" w:rsidR="0039785A" w:rsidRPr="007512D6" w:rsidRDefault="007512D6" w:rsidP="007512D6">
      <w:pPr>
        <w:autoSpaceDE w:val="0"/>
        <w:autoSpaceDN w:val="0"/>
        <w:spacing w:line="500" w:lineRule="exact"/>
        <w:ind w:firstLineChars="300" w:firstLine="840"/>
        <w:rPr>
          <w:color w:val="000000" w:themeColor="text1"/>
          <w:kern w:val="0"/>
          <w:szCs w:val="28"/>
        </w:rPr>
      </w:pPr>
      <w:r w:rsidRPr="007512D6">
        <w:rPr>
          <w:rFonts w:hint="eastAsia"/>
          <w:color w:val="000000" w:themeColor="text1"/>
          <w:kern w:val="0"/>
          <w:szCs w:val="28"/>
        </w:rPr>
        <w:t>八、</w:t>
      </w:r>
      <w:r w:rsidR="0039785A" w:rsidRPr="007512D6">
        <w:rPr>
          <w:rFonts w:hint="eastAsia"/>
          <w:color w:val="000000" w:themeColor="text1"/>
          <w:kern w:val="0"/>
          <w:szCs w:val="28"/>
        </w:rPr>
        <w:t>報名表：報名者需填具參加資料，並提供已完成</w:t>
      </w:r>
      <w:r w:rsidR="00630E88" w:rsidRPr="007512D6">
        <w:rPr>
          <w:rFonts w:hint="eastAsia"/>
          <w:color w:val="000000" w:themeColor="text1"/>
          <w:kern w:val="0"/>
          <w:szCs w:val="28"/>
        </w:rPr>
        <w:t>相關</w:t>
      </w:r>
      <w:r w:rsidR="0039785A" w:rsidRPr="007512D6">
        <w:rPr>
          <w:rFonts w:hint="eastAsia"/>
          <w:color w:val="000000" w:themeColor="text1"/>
          <w:kern w:val="0"/>
          <w:szCs w:val="28"/>
        </w:rPr>
        <w:t>三件作品照片參考</w:t>
      </w:r>
      <w:r w:rsidR="002E4190" w:rsidRPr="007512D6">
        <w:rPr>
          <w:rFonts w:hint="eastAsia"/>
          <w:color w:val="000000" w:themeColor="text1"/>
          <w:kern w:val="0"/>
          <w:szCs w:val="28"/>
        </w:rPr>
        <w:t>。</w:t>
      </w:r>
      <w:r w:rsidR="00D66F20" w:rsidRPr="007512D6">
        <w:rPr>
          <w:color w:val="000000" w:themeColor="text1"/>
          <w:kern w:val="0"/>
          <w:szCs w:val="28"/>
        </w:rPr>
        <w:t xml:space="preserve"> </w:t>
      </w:r>
    </w:p>
    <w:p w14:paraId="7B12AF88" w14:textId="4E0F8C95" w:rsidR="00590890" w:rsidRPr="007512D6" w:rsidRDefault="007512D6" w:rsidP="007512D6">
      <w:pPr>
        <w:autoSpaceDE w:val="0"/>
        <w:autoSpaceDN w:val="0"/>
        <w:spacing w:line="500" w:lineRule="exact"/>
        <w:ind w:firstLineChars="300" w:firstLine="840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7512D6">
        <w:rPr>
          <w:rFonts w:hint="eastAsia"/>
          <w:color w:val="000000" w:themeColor="text1"/>
          <w:kern w:val="0"/>
          <w:szCs w:val="28"/>
        </w:rPr>
        <w:t>九</w:t>
      </w:r>
      <w:r w:rsidR="00590890" w:rsidRPr="007512D6">
        <w:rPr>
          <w:rFonts w:hint="eastAsia"/>
          <w:color w:val="000000" w:themeColor="text1"/>
          <w:kern w:val="0"/>
          <w:szCs w:val="28"/>
        </w:rPr>
        <w:t>、</w:t>
      </w:r>
      <w:r w:rsidR="0039785A" w:rsidRPr="007512D6">
        <w:rPr>
          <w:color w:val="000000" w:themeColor="text1"/>
          <w:kern w:val="0"/>
          <w:szCs w:val="28"/>
        </w:rPr>
        <w:t>工具準備：</w:t>
      </w:r>
      <w:r w:rsidR="0039785A" w:rsidRPr="007512D6">
        <w:rPr>
          <w:rFonts w:ascii="標楷體" w:hAnsi="標楷體" w:cs="DFHei-Md-HKSCS-U" w:hint="eastAsia"/>
          <w:color w:val="000000" w:themeColor="text1"/>
          <w:kern w:val="0"/>
          <w:szCs w:val="28"/>
        </w:rPr>
        <w:t>學員須自備雕刻刀、木槌、磨刀工具等</w:t>
      </w:r>
      <w:proofErr w:type="gramStart"/>
      <w:r w:rsidR="0039785A" w:rsidRPr="007512D6">
        <w:rPr>
          <w:rFonts w:ascii="標楷體" w:hAnsi="標楷體" w:cs="DFHei-Md-HKSCS-U" w:hint="eastAsia"/>
          <w:color w:val="000000" w:themeColor="text1"/>
          <w:kern w:val="0"/>
          <w:szCs w:val="28"/>
        </w:rPr>
        <w:t>（</w:t>
      </w:r>
      <w:proofErr w:type="gramEnd"/>
      <w:r w:rsidR="0039785A" w:rsidRPr="007512D6">
        <w:rPr>
          <w:rFonts w:ascii="標楷體" w:hAnsi="標楷體" w:cs="DFHei-Md-HKSCS-U" w:hint="eastAsia"/>
          <w:color w:val="000000" w:themeColor="text1"/>
          <w:kern w:val="0"/>
          <w:szCs w:val="28"/>
        </w:rPr>
        <w:t>也可於報到後在</w:t>
      </w:r>
    </w:p>
    <w:p w14:paraId="2CE8DBB5" w14:textId="688316AD" w:rsidR="0039785A" w:rsidRDefault="0039785A" w:rsidP="007512D6">
      <w:pPr>
        <w:autoSpaceDE w:val="0"/>
        <w:autoSpaceDN w:val="0"/>
        <w:spacing w:line="500" w:lineRule="exact"/>
        <w:ind w:firstLineChars="500" w:firstLine="1400"/>
        <w:rPr>
          <w:kern w:val="0"/>
          <w:szCs w:val="28"/>
        </w:rPr>
      </w:pPr>
      <w:r w:rsidRPr="00285B23">
        <w:rPr>
          <w:rFonts w:ascii="標楷體" w:hAnsi="標楷體" w:cs="DFHei-Md-HKSCS-U" w:hint="eastAsia"/>
          <w:kern w:val="0"/>
          <w:szCs w:val="28"/>
        </w:rPr>
        <w:t>本地補充購買</w:t>
      </w:r>
      <w:proofErr w:type="gramStart"/>
      <w:r w:rsidRPr="00285B23">
        <w:rPr>
          <w:rFonts w:ascii="標楷體" w:hAnsi="標楷體" w:cs="DFHei-Md-HKSCS-U" w:hint="eastAsia"/>
          <w:kern w:val="0"/>
          <w:szCs w:val="28"/>
        </w:rPr>
        <w:t>）</w:t>
      </w:r>
      <w:proofErr w:type="gramEnd"/>
      <w:r w:rsidRPr="00285B23">
        <w:rPr>
          <w:rFonts w:ascii="標楷體" w:hAnsi="標楷體" w:cs="DFHei-Md-HKSCS-U" w:hint="eastAsia"/>
          <w:kern w:val="0"/>
          <w:szCs w:val="28"/>
        </w:rPr>
        <w:t>，另電鑽.</w:t>
      </w:r>
      <w:proofErr w:type="gramStart"/>
      <w:r w:rsidRPr="00285B23">
        <w:rPr>
          <w:rFonts w:ascii="標楷體" w:hAnsi="標楷體" w:cs="DFHei-Md-HKSCS-U" w:hint="eastAsia"/>
          <w:kern w:val="0"/>
          <w:szCs w:val="28"/>
        </w:rPr>
        <w:t>線鋸機</w:t>
      </w:r>
      <w:proofErr w:type="gramEnd"/>
      <w:r w:rsidRPr="00285B23">
        <w:rPr>
          <w:rFonts w:ascii="標楷體" w:hAnsi="標楷體" w:cs="DFHei-Md-HKSCS-U" w:hint="eastAsia"/>
          <w:kern w:val="0"/>
          <w:szCs w:val="28"/>
        </w:rPr>
        <w:t>.砂紙等由承辦單位提供共用。</w:t>
      </w:r>
    </w:p>
    <w:p w14:paraId="02D1D1CC" w14:textId="37A5351F" w:rsidR="00590890" w:rsidRDefault="00590890" w:rsidP="00AA1F07">
      <w:pPr>
        <w:autoSpaceDE w:val="0"/>
        <w:autoSpaceDN w:val="0"/>
        <w:spacing w:line="400" w:lineRule="exact"/>
        <w:ind w:leftChars="304" w:left="1411" w:hangingChars="200" w:hanging="560"/>
        <w:rPr>
          <w:rFonts w:ascii="標楷體" w:hAnsi="標楷體"/>
          <w:szCs w:val="28"/>
        </w:rPr>
      </w:pPr>
      <w:r>
        <w:rPr>
          <w:rFonts w:hint="eastAsia"/>
          <w:kern w:val="0"/>
          <w:szCs w:val="28"/>
        </w:rPr>
        <w:t>十、</w:t>
      </w:r>
      <w:r w:rsidR="0039785A" w:rsidRPr="00173791">
        <w:rPr>
          <w:rFonts w:hint="eastAsia"/>
          <w:kern w:val="0"/>
          <w:szCs w:val="28"/>
        </w:rPr>
        <w:t>課程：</w:t>
      </w:r>
      <w:r w:rsidRPr="006260D7">
        <w:rPr>
          <w:rFonts w:ascii="標楷體" w:hAnsi="標楷體" w:hint="eastAsia"/>
          <w:szCs w:val="28"/>
        </w:rPr>
        <w:t>藉由傳統木雕的文化底蘊與現代木家具設計做一協同教學</w:t>
      </w:r>
      <w:r>
        <w:rPr>
          <w:rFonts w:ascii="標楷體" w:hAnsi="標楷體" w:hint="eastAsia"/>
          <w:szCs w:val="28"/>
        </w:rPr>
        <w:t>，</w:t>
      </w:r>
      <w:r w:rsidRPr="006260D7">
        <w:rPr>
          <w:rFonts w:ascii="標楷體" w:hAnsi="標楷體" w:hint="eastAsia"/>
          <w:szCs w:val="28"/>
        </w:rPr>
        <w:t>讓傳統文化結合現代家具設計</w:t>
      </w:r>
      <w:r>
        <w:rPr>
          <w:rFonts w:ascii="標楷體" w:hAnsi="標楷體" w:hint="eastAsia"/>
          <w:szCs w:val="28"/>
        </w:rPr>
        <w:t>，</w:t>
      </w:r>
      <w:r w:rsidRPr="006260D7">
        <w:rPr>
          <w:rFonts w:ascii="標楷體" w:hAnsi="標楷體" w:hint="eastAsia"/>
          <w:szCs w:val="28"/>
        </w:rPr>
        <w:t>讓</w:t>
      </w:r>
      <w:proofErr w:type="gramStart"/>
      <w:r w:rsidRPr="006260D7">
        <w:rPr>
          <w:rFonts w:ascii="標楷體" w:hAnsi="標楷體" w:hint="eastAsia"/>
          <w:szCs w:val="28"/>
        </w:rPr>
        <w:t>學員們在薪傳</w:t>
      </w:r>
      <w:proofErr w:type="gramEnd"/>
      <w:r w:rsidRPr="006260D7">
        <w:rPr>
          <w:rFonts w:ascii="標楷體" w:hAnsi="標楷體" w:hint="eastAsia"/>
          <w:szCs w:val="28"/>
        </w:rPr>
        <w:t>藝師與現代家具設計師共指導下,激盪出屬於臺灣的現代木家具</w:t>
      </w:r>
      <w:r>
        <w:rPr>
          <w:rFonts w:ascii="標楷體" w:hAnsi="標楷體" w:hint="eastAsia"/>
          <w:szCs w:val="28"/>
        </w:rPr>
        <w:t>。</w:t>
      </w:r>
    </w:p>
    <w:p w14:paraId="3253B227" w14:textId="77777777" w:rsidR="00AA1F07" w:rsidRDefault="00AA1F07" w:rsidP="00AA1F07">
      <w:pPr>
        <w:autoSpaceDE w:val="0"/>
        <w:autoSpaceDN w:val="0"/>
        <w:spacing w:line="400" w:lineRule="exact"/>
        <w:ind w:leftChars="304" w:left="1411" w:hangingChars="200" w:hanging="560"/>
        <w:rPr>
          <w:rFonts w:ascii="標楷體" w:hAnsi="標楷體"/>
          <w:szCs w:val="28"/>
        </w:rPr>
      </w:pPr>
    </w:p>
    <w:p w14:paraId="4FE65F74" w14:textId="77777777" w:rsidR="00AA1F07" w:rsidRPr="00AA1F07" w:rsidRDefault="00AA1F07" w:rsidP="00AA1F07">
      <w:pPr>
        <w:autoSpaceDE w:val="0"/>
        <w:autoSpaceDN w:val="0"/>
        <w:spacing w:line="400" w:lineRule="exact"/>
        <w:ind w:leftChars="304" w:left="1411" w:hangingChars="200" w:hanging="560"/>
        <w:rPr>
          <w:rFonts w:ascii="標楷體" w:hAnsi="標楷體"/>
          <w:szCs w:val="28"/>
        </w:rPr>
      </w:pPr>
    </w:p>
    <w:p w14:paraId="0AEAABB6" w14:textId="4C5B3306" w:rsidR="0039785A" w:rsidRPr="005B2DAE" w:rsidRDefault="00590890" w:rsidP="00A604F8">
      <w:pPr>
        <w:autoSpaceDE w:val="0"/>
        <w:autoSpaceDN w:val="0"/>
        <w:spacing w:line="500" w:lineRule="exact"/>
        <w:ind w:firstLineChars="50" w:firstLine="14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lastRenderedPageBreak/>
        <w:t>參</w:t>
      </w:r>
      <w:r w:rsidR="0039785A" w:rsidRPr="005B2DAE">
        <w:rPr>
          <w:rFonts w:hint="eastAsia"/>
          <w:kern w:val="0"/>
          <w:szCs w:val="28"/>
        </w:rPr>
        <w:t>、</w:t>
      </w:r>
      <w:r w:rsidR="0039785A" w:rsidRPr="005B2DAE">
        <w:rPr>
          <w:kern w:val="0"/>
          <w:szCs w:val="28"/>
        </w:rPr>
        <w:t>評審作業</w:t>
      </w:r>
    </w:p>
    <w:p w14:paraId="67CA0E7A" w14:textId="398E8F8B" w:rsidR="0039785A" w:rsidRPr="00285B23" w:rsidRDefault="0039785A" w:rsidP="00F61581">
      <w:pPr>
        <w:autoSpaceDE w:val="0"/>
        <w:autoSpaceDN w:val="0"/>
        <w:spacing w:line="500" w:lineRule="exact"/>
        <w:ind w:firstLineChars="300" w:firstLine="84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t>一、</w:t>
      </w:r>
      <w:r w:rsidRPr="00285B23">
        <w:rPr>
          <w:kern w:val="0"/>
          <w:szCs w:val="28"/>
        </w:rPr>
        <w:t>評審時間：</w:t>
      </w:r>
      <w:r w:rsidRPr="00285B23">
        <w:rPr>
          <w:rFonts w:hint="eastAsia"/>
          <w:kern w:val="0"/>
          <w:szCs w:val="28"/>
        </w:rPr>
        <w:t>108</w:t>
      </w:r>
      <w:r w:rsidRPr="00285B23">
        <w:rPr>
          <w:kern w:val="0"/>
          <w:szCs w:val="28"/>
        </w:rPr>
        <w:t xml:space="preserve"> </w:t>
      </w:r>
      <w:r w:rsidRPr="00285B23">
        <w:rPr>
          <w:kern w:val="0"/>
          <w:szCs w:val="28"/>
        </w:rPr>
        <w:t>年</w:t>
      </w:r>
      <w:r w:rsidR="00590890">
        <w:rPr>
          <w:rFonts w:hint="eastAsia"/>
          <w:kern w:val="0"/>
          <w:szCs w:val="28"/>
        </w:rPr>
        <w:t>7</w:t>
      </w:r>
      <w:r w:rsidRPr="00285B23">
        <w:rPr>
          <w:kern w:val="0"/>
          <w:szCs w:val="28"/>
        </w:rPr>
        <w:t xml:space="preserve"> </w:t>
      </w:r>
      <w:r w:rsidRPr="00285B23">
        <w:rPr>
          <w:kern w:val="0"/>
          <w:szCs w:val="28"/>
        </w:rPr>
        <w:t>月</w:t>
      </w:r>
      <w:r w:rsidR="00590890">
        <w:rPr>
          <w:rFonts w:hint="eastAsia"/>
          <w:kern w:val="0"/>
          <w:szCs w:val="28"/>
        </w:rPr>
        <w:t xml:space="preserve"> </w:t>
      </w:r>
      <w:r w:rsidR="008A62A2">
        <w:rPr>
          <w:rFonts w:hint="eastAsia"/>
          <w:kern w:val="0"/>
          <w:szCs w:val="28"/>
        </w:rPr>
        <w:t>17</w:t>
      </w:r>
      <w:r w:rsidRPr="00285B23">
        <w:rPr>
          <w:kern w:val="0"/>
          <w:szCs w:val="28"/>
        </w:rPr>
        <w:t xml:space="preserve"> </w:t>
      </w:r>
      <w:r w:rsidRPr="00285B23">
        <w:rPr>
          <w:kern w:val="0"/>
          <w:szCs w:val="28"/>
        </w:rPr>
        <w:t>日。</w:t>
      </w:r>
      <w:r w:rsidRPr="00285B23">
        <w:rPr>
          <w:kern w:val="0"/>
          <w:szCs w:val="28"/>
        </w:rPr>
        <w:t>(</w:t>
      </w:r>
      <w:r w:rsidRPr="00285B23">
        <w:rPr>
          <w:kern w:val="0"/>
          <w:szCs w:val="28"/>
        </w:rPr>
        <w:t>暫定</w:t>
      </w:r>
      <w:r w:rsidRPr="00285B23">
        <w:rPr>
          <w:kern w:val="0"/>
          <w:szCs w:val="28"/>
        </w:rPr>
        <w:t>)</w:t>
      </w:r>
    </w:p>
    <w:p w14:paraId="4D9A4259" w14:textId="77777777" w:rsidR="0039785A" w:rsidRPr="00285B23" w:rsidRDefault="0039785A" w:rsidP="00F61581">
      <w:pPr>
        <w:autoSpaceDE w:val="0"/>
        <w:autoSpaceDN w:val="0"/>
        <w:spacing w:line="500" w:lineRule="exact"/>
        <w:ind w:firstLineChars="300" w:firstLine="84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t>二、</w:t>
      </w:r>
      <w:r w:rsidRPr="00285B23">
        <w:rPr>
          <w:kern w:val="0"/>
          <w:szCs w:val="28"/>
        </w:rPr>
        <w:t>資格審查：由承辦單位負責審查參加者報名資料是否齊備。</w:t>
      </w:r>
    </w:p>
    <w:p w14:paraId="68602B31" w14:textId="016D3D1A" w:rsidR="0039785A" w:rsidRDefault="0039785A" w:rsidP="00F61581">
      <w:pPr>
        <w:autoSpaceDE w:val="0"/>
        <w:autoSpaceDN w:val="0"/>
        <w:spacing w:line="500" w:lineRule="exact"/>
        <w:ind w:leftChars="300" w:left="1400" w:hangingChars="200" w:hanging="56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t>三、</w:t>
      </w:r>
      <w:r w:rsidRPr="00285B23">
        <w:rPr>
          <w:kern w:val="0"/>
          <w:szCs w:val="28"/>
        </w:rPr>
        <w:t>評選：承辦單位成立評審委員會評選，依據報名者提供之簡歷及參加評選</w:t>
      </w:r>
      <w:r w:rsidRPr="00285B23">
        <w:rPr>
          <w:rFonts w:hint="eastAsia"/>
          <w:kern w:val="0"/>
          <w:szCs w:val="28"/>
        </w:rPr>
        <w:t>資料</w:t>
      </w:r>
      <w:r w:rsidRPr="00285B23">
        <w:rPr>
          <w:kern w:val="0"/>
          <w:szCs w:val="28"/>
        </w:rPr>
        <w:t>作品進行評選，備取順序依序遞補。</w:t>
      </w:r>
    </w:p>
    <w:p w14:paraId="4C65F7FA" w14:textId="0E677B45" w:rsidR="0039785A" w:rsidRPr="00285B23" w:rsidRDefault="0039785A" w:rsidP="00F61581">
      <w:pPr>
        <w:autoSpaceDE w:val="0"/>
        <w:autoSpaceDN w:val="0"/>
        <w:spacing w:line="500" w:lineRule="exact"/>
        <w:ind w:firstLineChars="300" w:firstLine="840"/>
        <w:jc w:val="both"/>
        <w:rPr>
          <w:b/>
          <w:kern w:val="0"/>
          <w:szCs w:val="28"/>
        </w:rPr>
      </w:pPr>
      <w:r>
        <w:rPr>
          <w:rFonts w:hint="eastAsia"/>
          <w:kern w:val="0"/>
          <w:szCs w:val="28"/>
        </w:rPr>
        <w:t>四、</w:t>
      </w:r>
      <w:r w:rsidRPr="00285B23">
        <w:rPr>
          <w:kern w:val="0"/>
          <w:szCs w:val="28"/>
        </w:rPr>
        <w:t>錄取通知：</w:t>
      </w:r>
      <w:r w:rsidRPr="00285B23">
        <w:rPr>
          <w:rFonts w:hint="eastAsia"/>
          <w:kern w:val="0"/>
          <w:szCs w:val="28"/>
        </w:rPr>
        <w:t>108</w:t>
      </w:r>
      <w:r w:rsidRPr="00285B23">
        <w:rPr>
          <w:rFonts w:hint="eastAsia"/>
          <w:szCs w:val="28"/>
        </w:rPr>
        <w:t xml:space="preserve"> </w:t>
      </w:r>
      <w:r w:rsidRPr="00285B23">
        <w:rPr>
          <w:szCs w:val="28"/>
        </w:rPr>
        <w:t>年</w:t>
      </w:r>
      <w:r w:rsidRPr="00285B23">
        <w:rPr>
          <w:rFonts w:hint="eastAsia"/>
          <w:szCs w:val="28"/>
        </w:rPr>
        <w:t xml:space="preserve"> </w:t>
      </w:r>
      <w:r w:rsidR="00590890">
        <w:rPr>
          <w:rFonts w:hint="eastAsia"/>
          <w:szCs w:val="28"/>
        </w:rPr>
        <w:t>7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月</w:t>
      </w:r>
      <w:r w:rsidR="008A62A2">
        <w:rPr>
          <w:rFonts w:hint="eastAsia"/>
          <w:szCs w:val="28"/>
        </w:rPr>
        <w:t>18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日至</w:t>
      </w:r>
      <w:r w:rsidR="008A62A2">
        <w:rPr>
          <w:rFonts w:hint="eastAsia"/>
          <w:szCs w:val="28"/>
        </w:rPr>
        <w:t>7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月</w:t>
      </w:r>
      <w:r w:rsidRPr="00285B23">
        <w:rPr>
          <w:rFonts w:hint="eastAsia"/>
          <w:szCs w:val="28"/>
        </w:rPr>
        <w:t xml:space="preserve"> </w:t>
      </w:r>
      <w:r w:rsidR="008A62A2">
        <w:rPr>
          <w:rFonts w:hint="eastAsia"/>
          <w:szCs w:val="28"/>
        </w:rPr>
        <w:t>2</w:t>
      </w:r>
      <w:r w:rsidRPr="00285B23">
        <w:rPr>
          <w:rFonts w:hint="eastAsia"/>
          <w:szCs w:val="28"/>
        </w:rPr>
        <w:t>0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日。</w:t>
      </w:r>
    </w:p>
    <w:p w14:paraId="01919A3E" w14:textId="52D862C7" w:rsidR="0039785A" w:rsidRPr="005B2DAE" w:rsidRDefault="009C2D93" w:rsidP="00A604F8">
      <w:pPr>
        <w:autoSpaceDE w:val="0"/>
        <w:autoSpaceDN w:val="0"/>
        <w:adjustRightInd w:val="0"/>
        <w:spacing w:line="460" w:lineRule="exact"/>
        <w:ind w:firstLineChars="50" w:firstLine="140"/>
        <w:jc w:val="both"/>
        <w:rPr>
          <w:rFonts w:ascii="標楷體" w:hAnsi="標楷體" w:cs="DFHei-Md-HKSCS-U"/>
          <w:b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肆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、報名方式</w:t>
      </w:r>
      <w:r w:rsidR="0039785A" w:rsidRPr="005B2DAE">
        <w:rPr>
          <w:rFonts w:ascii="標楷體" w:hAnsi="標楷體" w:cs="DFHei-Md-HKSCS-U" w:hint="eastAsia"/>
          <w:b/>
          <w:kern w:val="0"/>
          <w:szCs w:val="28"/>
        </w:rPr>
        <w:t>：</w:t>
      </w:r>
    </w:p>
    <w:p w14:paraId="49D6E941" w14:textId="17211E91" w:rsidR="0039785A" w:rsidRPr="005B2DAE" w:rsidRDefault="0039785A" w:rsidP="00F61581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b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一、</w:t>
      </w:r>
      <w:r w:rsidRPr="005B2DAE">
        <w:rPr>
          <w:rFonts w:ascii="標楷體" w:hAnsi="標楷體" w:cs="DFHei-Md-HKSCS-U" w:hint="eastAsia"/>
          <w:kern w:val="0"/>
          <w:szCs w:val="28"/>
        </w:rPr>
        <w:t>報名受理期間：</w:t>
      </w:r>
      <w:r w:rsidRPr="0073473D">
        <w:rPr>
          <w:rFonts w:ascii="標楷體" w:hAnsi="標楷體" w:cs="DFHei-Md-HKSCS-U" w:hint="eastAsia"/>
          <w:color w:val="FF0000"/>
          <w:kern w:val="0"/>
          <w:szCs w:val="28"/>
        </w:rPr>
        <w:t>108</w:t>
      </w:r>
      <w:r w:rsidR="004B5D7F">
        <w:rPr>
          <w:rFonts w:ascii="標楷體" w:hAnsi="標楷體" w:cs="DFHei-Md-HKSCS-U" w:hint="eastAsia"/>
          <w:color w:val="FF0000"/>
          <w:kern w:val="0"/>
          <w:szCs w:val="28"/>
        </w:rPr>
        <w:t xml:space="preserve"> </w:t>
      </w:r>
      <w:r w:rsidRPr="0073473D">
        <w:rPr>
          <w:rFonts w:ascii="標楷體" w:hAnsi="標楷體" w:cs="DFHei-Md-HKSCS-U" w:hint="eastAsia"/>
          <w:color w:val="FF0000"/>
          <w:kern w:val="0"/>
          <w:szCs w:val="28"/>
        </w:rPr>
        <w:t>年</w:t>
      </w:r>
      <w:r w:rsidR="004B5D7F">
        <w:rPr>
          <w:rFonts w:ascii="標楷體" w:hAnsi="標楷體" w:cs="DFHei-Md-HKSCS-U" w:hint="eastAsia"/>
          <w:color w:val="FF0000"/>
          <w:kern w:val="0"/>
          <w:szCs w:val="28"/>
        </w:rPr>
        <w:t xml:space="preserve"> </w:t>
      </w:r>
      <w:r w:rsidR="008A62A2" w:rsidRPr="0073473D">
        <w:rPr>
          <w:rFonts w:ascii="標楷體" w:hAnsi="標楷體" w:cs="DFHei-Md-HKSCS-U" w:hint="eastAsia"/>
          <w:color w:val="FF0000"/>
          <w:kern w:val="0"/>
          <w:szCs w:val="28"/>
        </w:rPr>
        <w:t>7</w:t>
      </w:r>
      <w:r w:rsidR="004B5D7F">
        <w:rPr>
          <w:rFonts w:ascii="標楷體" w:hAnsi="標楷體" w:cs="DFHei-Md-HKSCS-U" w:hint="eastAsia"/>
          <w:color w:val="FF0000"/>
          <w:kern w:val="0"/>
          <w:szCs w:val="28"/>
        </w:rPr>
        <w:t xml:space="preserve"> </w:t>
      </w:r>
      <w:r w:rsidRPr="0073473D">
        <w:rPr>
          <w:rFonts w:ascii="標楷體" w:hAnsi="標楷體" w:cs="DFHei-Md-HKSCS-U" w:hint="eastAsia"/>
          <w:color w:val="FF0000"/>
          <w:kern w:val="0"/>
          <w:szCs w:val="28"/>
        </w:rPr>
        <w:t>月</w:t>
      </w:r>
      <w:r w:rsidR="004B5D7F">
        <w:rPr>
          <w:rFonts w:ascii="標楷體" w:hAnsi="標楷體" w:cs="DFHei-Md-HKSCS-U" w:hint="eastAsia"/>
          <w:color w:val="FF0000"/>
          <w:kern w:val="0"/>
          <w:szCs w:val="28"/>
        </w:rPr>
        <w:t xml:space="preserve"> </w:t>
      </w:r>
      <w:r w:rsidR="005B245E" w:rsidRPr="0073473D">
        <w:rPr>
          <w:rFonts w:ascii="標楷體" w:hAnsi="標楷體" w:cs="DFHei-Md-HKSCS-U" w:hint="eastAsia"/>
          <w:color w:val="FF0000"/>
          <w:kern w:val="0"/>
          <w:szCs w:val="28"/>
        </w:rPr>
        <w:t>5</w:t>
      </w:r>
      <w:r w:rsidR="004B5D7F">
        <w:rPr>
          <w:rFonts w:ascii="標楷體" w:hAnsi="標楷體" w:cs="DFHei-Md-HKSCS-U" w:hint="eastAsia"/>
          <w:color w:val="FF0000"/>
          <w:kern w:val="0"/>
          <w:szCs w:val="28"/>
        </w:rPr>
        <w:t xml:space="preserve"> </w:t>
      </w:r>
      <w:r w:rsidRPr="0073473D">
        <w:rPr>
          <w:rFonts w:ascii="標楷體" w:hAnsi="標楷體" w:cs="DFHei-Md-HKSCS-U" w:hint="eastAsia"/>
          <w:color w:val="FF0000"/>
          <w:kern w:val="0"/>
          <w:szCs w:val="28"/>
        </w:rPr>
        <w:t>日起至 108</w:t>
      </w:r>
      <w:r w:rsidR="004B5D7F">
        <w:rPr>
          <w:rFonts w:ascii="標楷體" w:hAnsi="標楷體" w:cs="DFHei-Md-HKSCS-U" w:hint="eastAsia"/>
          <w:color w:val="FF0000"/>
          <w:kern w:val="0"/>
          <w:szCs w:val="28"/>
        </w:rPr>
        <w:t xml:space="preserve"> </w:t>
      </w:r>
      <w:r w:rsidRPr="0073473D">
        <w:rPr>
          <w:rFonts w:ascii="標楷體" w:hAnsi="標楷體" w:cs="DFHei-Md-HKSCS-U" w:hint="eastAsia"/>
          <w:color w:val="FF0000"/>
          <w:kern w:val="0"/>
          <w:szCs w:val="28"/>
        </w:rPr>
        <w:t>年</w:t>
      </w:r>
      <w:r w:rsidR="008A62A2" w:rsidRPr="0073473D">
        <w:rPr>
          <w:rFonts w:ascii="標楷體" w:hAnsi="標楷體" w:cs="DFHei-Md-HKSCS-U" w:hint="eastAsia"/>
          <w:color w:val="FF0000"/>
          <w:kern w:val="0"/>
          <w:szCs w:val="28"/>
        </w:rPr>
        <w:t xml:space="preserve"> 7</w:t>
      </w:r>
      <w:r w:rsidR="004B5D7F">
        <w:rPr>
          <w:rFonts w:ascii="標楷體" w:hAnsi="標楷體" w:cs="DFHei-Md-HKSCS-U" w:hint="eastAsia"/>
          <w:color w:val="FF0000"/>
          <w:kern w:val="0"/>
          <w:szCs w:val="28"/>
        </w:rPr>
        <w:t xml:space="preserve"> </w:t>
      </w:r>
      <w:r w:rsidRPr="0073473D">
        <w:rPr>
          <w:rFonts w:ascii="標楷體" w:hAnsi="標楷體" w:cs="DFHei-Md-HKSCS-U" w:hint="eastAsia"/>
          <w:color w:val="FF0000"/>
          <w:kern w:val="0"/>
          <w:szCs w:val="28"/>
        </w:rPr>
        <w:t>月</w:t>
      </w:r>
      <w:r w:rsidR="008A62A2" w:rsidRPr="0073473D">
        <w:rPr>
          <w:rFonts w:ascii="標楷體" w:hAnsi="標楷體" w:cs="DFHei-Md-HKSCS-U" w:hint="eastAsia"/>
          <w:color w:val="FF0000"/>
          <w:kern w:val="0"/>
          <w:szCs w:val="28"/>
        </w:rPr>
        <w:t>15</w:t>
      </w:r>
      <w:r w:rsidRPr="0073473D">
        <w:rPr>
          <w:rFonts w:ascii="標楷體" w:hAnsi="標楷體" w:cs="DFHei-Md-HKSCS-U" w:hint="eastAsia"/>
          <w:color w:val="FF0000"/>
          <w:kern w:val="0"/>
          <w:szCs w:val="28"/>
        </w:rPr>
        <w:t>日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止</w:t>
      </w:r>
      <w:proofErr w:type="gramEnd"/>
      <w:r w:rsidRPr="005B2DAE">
        <w:rPr>
          <w:rFonts w:ascii="標楷體" w:hAnsi="標楷體" w:cs="DFHei-Md-HKSCS-U" w:hint="eastAsia"/>
          <w:kern w:val="0"/>
          <w:szCs w:val="28"/>
        </w:rPr>
        <w:t>郵戳為憑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）</w:t>
      </w:r>
      <w:proofErr w:type="gramEnd"/>
      <w:r w:rsidRPr="005B2DAE">
        <w:rPr>
          <w:rFonts w:ascii="標楷體" w:hAnsi="標楷體" w:cs="DFHei-Md-HKSCS-U" w:hint="eastAsia"/>
          <w:kern w:val="0"/>
          <w:szCs w:val="28"/>
        </w:rPr>
        <w:t>。</w:t>
      </w:r>
    </w:p>
    <w:p w14:paraId="4E4EBD43" w14:textId="77777777" w:rsidR="00CC254C" w:rsidRDefault="0039785A" w:rsidP="00F61581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二、</w:t>
      </w:r>
      <w:r w:rsidRPr="005B2DAE">
        <w:rPr>
          <w:rFonts w:ascii="標楷體" w:hAnsi="標楷體" w:cs="DFHei-Md-HKSCS-U" w:hint="eastAsia"/>
          <w:kern w:val="0"/>
          <w:szCs w:val="28"/>
        </w:rPr>
        <w:t>報名受理地點：【苗栗縣政府文化觀光局三義木雕博物館】</w:t>
      </w:r>
    </w:p>
    <w:p w14:paraId="4A05CE2E" w14:textId="7A7519E9" w:rsidR="0039785A" w:rsidRPr="005B2DAE" w:rsidRDefault="0039785A" w:rsidP="00CC254C">
      <w:pPr>
        <w:autoSpaceDE w:val="0"/>
        <w:autoSpaceDN w:val="0"/>
        <w:adjustRightInd w:val="0"/>
        <w:spacing w:line="460" w:lineRule="exact"/>
        <w:ind w:firstLineChars="800" w:firstLine="2240"/>
        <w:jc w:val="both"/>
        <w:rPr>
          <w:rFonts w:ascii="標楷體" w:hAnsi="標楷體" w:cs="DFHei-Md-HKSCS-U"/>
          <w:b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367</w:t>
      </w:r>
      <w:r>
        <w:rPr>
          <w:rFonts w:ascii="標楷體" w:hAnsi="標楷體" w:cs="DFHei-Md-HKSCS-U" w:hint="eastAsia"/>
          <w:kern w:val="0"/>
          <w:szCs w:val="28"/>
        </w:rPr>
        <w:t>苗栗縣</w:t>
      </w:r>
      <w:r w:rsidRPr="005B2DAE">
        <w:rPr>
          <w:rFonts w:ascii="標楷體" w:hAnsi="標楷體" w:cs="DFHei-Md-HKSCS-U" w:hint="eastAsia"/>
          <w:kern w:val="0"/>
          <w:szCs w:val="28"/>
        </w:rPr>
        <w:t>三義鄉廣聲新城88號 電話：037-876009轉15</w:t>
      </w:r>
    </w:p>
    <w:p w14:paraId="5BC38590" w14:textId="77777777" w:rsidR="0039785A" w:rsidRPr="005B2DAE" w:rsidRDefault="0039785A" w:rsidP="00F61581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b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三、</w:t>
      </w:r>
      <w:r w:rsidRPr="005B2DAE">
        <w:rPr>
          <w:rFonts w:ascii="標楷體" w:hAnsi="標楷體" w:cs="DFHei-Md-HKSCS-U" w:hint="eastAsia"/>
          <w:kern w:val="0"/>
          <w:szCs w:val="28"/>
        </w:rPr>
        <w:t>報名送件方式：郵寄掛號或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逕</w:t>
      </w:r>
      <w:proofErr w:type="gramEnd"/>
      <w:r w:rsidRPr="005B2DAE">
        <w:rPr>
          <w:rFonts w:ascii="標楷體" w:hAnsi="標楷體" w:cs="DFHei-Md-HKSCS-U" w:hint="eastAsia"/>
          <w:kern w:val="0"/>
          <w:szCs w:val="28"/>
        </w:rPr>
        <w:t>送三義木雕博物館。</w:t>
      </w:r>
    </w:p>
    <w:p w14:paraId="65A5A1E0" w14:textId="37B2CB09" w:rsidR="0039785A" w:rsidRPr="005B2DAE" w:rsidRDefault="009C2D93" w:rsidP="00A604F8">
      <w:pPr>
        <w:spacing w:line="400" w:lineRule="exact"/>
        <w:ind w:firstLineChars="50" w:firstLine="140"/>
        <w:jc w:val="both"/>
        <w:rPr>
          <w:rFonts w:ascii="標楷體" w:hAnsi="標楷體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伍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、作品歸屬：參選所繳交資料恕不退件，完成作品</w:t>
      </w:r>
      <w:r w:rsidR="006410BB">
        <w:rPr>
          <w:rFonts w:ascii="標楷體" w:hAnsi="標楷體" w:cs="DFHei-Md-HKSCS-U" w:hint="eastAsia"/>
          <w:kern w:val="0"/>
          <w:szCs w:val="28"/>
        </w:rPr>
        <w:t>歸屬作者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。</w:t>
      </w:r>
    </w:p>
    <w:p w14:paraId="15BC2C25" w14:textId="39C71C75" w:rsidR="0039785A" w:rsidRPr="005B2DAE" w:rsidRDefault="009C2D93" w:rsidP="00A604F8">
      <w:pPr>
        <w:autoSpaceDE w:val="0"/>
        <w:autoSpaceDN w:val="0"/>
        <w:adjustRightInd w:val="0"/>
        <w:spacing w:line="400" w:lineRule="exact"/>
        <w:ind w:firstLineChars="50" w:firstLine="140"/>
        <w:jc w:val="both"/>
        <w:rPr>
          <w:rFonts w:ascii="標楷體" w:hAnsi="標楷體" w:cs="DFHei-Md-HKSCS-U"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陸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、附則：</w:t>
      </w:r>
    </w:p>
    <w:p w14:paraId="0A8C9E93" w14:textId="77777777" w:rsidR="00A604F8" w:rsidRPr="00AA1F07" w:rsidRDefault="0039785A" w:rsidP="00A604F8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一、凡甄選通過者，必須能親自到現場全程參加課程為限，每位學員最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多參加</w:t>
      </w:r>
    </w:p>
    <w:p w14:paraId="6EF64B53" w14:textId="4FAC1A49" w:rsidR="0039785A" w:rsidRPr="00AA1F07" w:rsidRDefault="0039785A" w:rsidP="00A604F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二期為限。</w:t>
      </w:r>
    </w:p>
    <w:p w14:paraId="318FBD34" w14:textId="77777777" w:rsidR="00F61581" w:rsidRDefault="0039785A" w:rsidP="00F61581">
      <w:pPr>
        <w:autoSpaceDE w:val="0"/>
        <w:autoSpaceDN w:val="0"/>
        <w:adjustRightInd w:val="0"/>
        <w:spacing w:line="400" w:lineRule="exact"/>
        <w:ind w:leftChars="150" w:left="420" w:firstLineChars="100" w:firstLine="28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二、教學作品之著作財產權歸承辦單位所有，承辦單位有重製公開展示，</w:t>
      </w:r>
    </w:p>
    <w:p w14:paraId="2139E485" w14:textId="0E02E97F" w:rsidR="0039785A" w:rsidRPr="005B2DAE" w:rsidRDefault="0039785A" w:rsidP="00CC254C">
      <w:pPr>
        <w:autoSpaceDE w:val="0"/>
        <w:autoSpaceDN w:val="0"/>
        <w:adjustRightInd w:val="0"/>
        <w:spacing w:line="400" w:lineRule="exact"/>
        <w:ind w:leftChars="150" w:left="420" w:firstLineChars="300" w:firstLine="84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不限時間、次數、方式使用之權利，均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不</w:t>
      </w:r>
      <w:proofErr w:type="gramEnd"/>
      <w:r w:rsidRPr="005B2DAE">
        <w:rPr>
          <w:rFonts w:ascii="標楷體" w:hAnsi="標楷體" w:cs="DFHei-Md-HKSCS-U" w:hint="eastAsia"/>
          <w:kern w:val="0"/>
          <w:szCs w:val="28"/>
        </w:rPr>
        <w:t>另予通知及致酬。</w:t>
      </w:r>
    </w:p>
    <w:p w14:paraId="623EE739" w14:textId="77777777" w:rsidR="00F61581" w:rsidRDefault="0039785A" w:rsidP="00F61581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三、凡參加評選者即視同承認簡章之各項規定，未盡事宜主辦單位得隨時補充</w:t>
      </w:r>
    </w:p>
    <w:p w14:paraId="4500768B" w14:textId="223952B2" w:rsidR="0039785A" w:rsidRPr="005B2DAE" w:rsidRDefault="0039785A" w:rsidP="00F61581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之。</w:t>
      </w:r>
    </w:p>
    <w:p w14:paraId="150DC3E3" w14:textId="77777777" w:rsidR="00832E26" w:rsidRPr="00AA1F07" w:rsidRDefault="0039785A" w:rsidP="00A57EF4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四、</w:t>
      </w:r>
      <w:r w:rsidR="00832E26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學員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需</w:t>
      </w:r>
      <w:r w:rsidR="00A57EF4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自行</w:t>
      </w:r>
      <w:r w:rsidR="00BE71A1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購</w:t>
      </w:r>
      <w:r w:rsidR="00A57EF4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買</w:t>
      </w:r>
      <w:r w:rsidR="008A62A2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材料</w:t>
      </w:r>
      <w:r w:rsidR="00832E26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, 並自行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處理交通</w:t>
      </w:r>
      <w:r w:rsidR="00832E26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及</w:t>
      </w:r>
      <w:r w:rsidR="00274934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住宿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事宜；活動期間</w:t>
      </w:r>
      <w:r w:rsidR="006410BB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午餐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由主辦</w:t>
      </w:r>
    </w:p>
    <w:p w14:paraId="3DD07D20" w14:textId="1B825DE9" w:rsidR="0039785A" w:rsidRPr="00AA1F07" w:rsidRDefault="0039785A" w:rsidP="00274934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單位負責。</w:t>
      </w:r>
    </w:p>
    <w:p w14:paraId="025D0B2C" w14:textId="2524BDF3" w:rsidR="0039785A" w:rsidRPr="00AA1F07" w:rsidRDefault="0039785A" w:rsidP="00A604F8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hint="eastAsia"/>
          <w:color w:val="000000" w:themeColor="text1"/>
          <w:szCs w:val="28"/>
        </w:rPr>
        <w:t>五、承辦單位負責行政支援，及部份工具設備。</w:t>
      </w:r>
    </w:p>
    <w:p w14:paraId="0B137E21" w14:textId="1B5CB314" w:rsidR="00A604F8" w:rsidRDefault="0039785A" w:rsidP="00A604F8">
      <w:pPr>
        <w:autoSpaceDE w:val="0"/>
        <w:autoSpaceDN w:val="0"/>
        <w:adjustRightInd w:val="0"/>
        <w:spacing w:line="400" w:lineRule="exact"/>
        <w:ind w:leftChars="116" w:left="325"/>
        <w:jc w:val="both"/>
        <w:rPr>
          <w:rFonts w:ascii="標楷體" w:hAnsi="標楷體" w:cs="DFHei-Md-HKSCS-U"/>
          <w:kern w:val="0"/>
          <w:szCs w:val="28"/>
        </w:rPr>
      </w:pPr>
      <w:r w:rsidRPr="00AA1F07">
        <w:rPr>
          <w:rFonts w:ascii="標楷體" w:hAnsi="標楷體" w:hint="eastAsia"/>
          <w:color w:val="000000" w:themeColor="text1"/>
          <w:szCs w:val="28"/>
        </w:rPr>
        <w:tab/>
      </w:r>
      <w:r w:rsidR="00A604F8" w:rsidRPr="00AA1F07">
        <w:rPr>
          <w:rFonts w:ascii="標楷體" w:hAnsi="標楷體" w:hint="eastAsia"/>
          <w:color w:val="000000" w:themeColor="text1"/>
          <w:szCs w:val="28"/>
        </w:rPr>
        <w:t xml:space="preserve"> </w:t>
      </w:r>
      <w:r w:rsidR="00CC254C">
        <w:rPr>
          <w:rFonts w:ascii="標楷體" w:hAnsi="標楷體" w:hint="eastAsia"/>
          <w:color w:val="000000" w:themeColor="text1"/>
          <w:szCs w:val="28"/>
        </w:rPr>
        <w:t xml:space="preserve"> </w:t>
      </w:r>
      <w:r w:rsidRPr="00AA1F07">
        <w:rPr>
          <w:rFonts w:ascii="標楷體" w:hAnsi="標楷體" w:hint="eastAsia"/>
          <w:color w:val="000000" w:themeColor="text1"/>
          <w:szCs w:val="28"/>
        </w:rPr>
        <w:t>六、全程參加者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將由承辦單位核發結業證書，未</w:t>
      </w:r>
      <w:r w:rsidRPr="005B2DAE">
        <w:rPr>
          <w:rFonts w:ascii="標楷體" w:hAnsi="標楷體" w:cs="DFHei-Md-HKSCS-U" w:hint="eastAsia"/>
          <w:kern w:val="0"/>
          <w:szCs w:val="28"/>
        </w:rPr>
        <w:t>依規定者承辦單位保有認定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裁</w:t>
      </w:r>
      <w:proofErr w:type="gramEnd"/>
    </w:p>
    <w:p w14:paraId="46824298" w14:textId="05DA6313" w:rsidR="0039785A" w:rsidRPr="005B2DAE" w:rsidRDefault="0039785A" w:rsidP="00A604F8">
      <w:pPr>
        <w:autoSpaceDE w:val="0"/>
        <w:autoSpaceDN w:val="0"/>
        <w:adjustRightInd w:val="0"/>
        <w:spacing w:line="400" w:lineRule="exact"/>
        <w:ind w:leftChars="116" w:left="325" w:firstLineChars="350" w:firstLine="980"/>
        <w:jc w:val="both"/>
        <w:rPr>
          <w:rFonts w:ascii="標楷體" w:hAnsi="標楷體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量權。</w:t>
      </w:r>
    </w:p>
    <w:p w14:paraId="499EC4A1" w14:textId="77777777" w:rsidR="00BE71A1" w:rsidRDefault="00BE71A1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6E56D6C7" w14:textId="77777777" w:rsidR="000D0AE0" w:rsidRDefault="000D0AE0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26179464" w14:textId="77777777" w:rsidR="00A604F8" w:rsidRDefault="00A604F8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4ABF584C" w14:textId="77777777" w:rsidR="007512D6" w:rsidRDefault="007512D6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71A4748D" w14:textId="77777777" w:rsidR="00A604F8" w:rsidRDefault="00A604F8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53E8C473" w14:textId="77777777" w:rsidR="00AA1F07" w:rsidRDefault="00AA1F07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23C54B6B" w14:textId="77777777" w:rsidR="00AA1F07" w:rsidRDefault="00AA1F07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62EB00F7" w14:textId="77777777" w:rsidR="00AA1F07" w:rsidRDefault="00AA1F07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6C90ED4D" w14:textId="77777777" w:rsidR="00AA1F07" w:rsidRDefault="00AA1F07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4CF0990A" w14:textId="77777777" w:rsidR="00BD0823" w:rsidRDefault="00BD0823" w:rsidP="00BD0823">
      <w:pPr>
        <w:autoSpaceDE w:val="0"/>
        <w:autoSpaceDN w:val="0"/>
        <w:adjustRightInd w:val="0"/>
        <w:spacing w:line="500" w:lineRule="exact"/>
        <w:rPr>
          <w:rFonts w:ascii="標楷體" w:hAnsi="標楷體"/>
          <w:b/>
          <w:sz w:val="32"/>
          <w:szCs w:val="32"/>
        </w:rPr>
      </w:pPr>
      <w:r w:rsidRPr="00173791">
        <w:rPr>
          <w:rFonts w:ascii="標楷體" w:hAnsi="標楷體" w:hint="eastAsia"/>
          <w:b/>
        </w:rPr>
        <w:lastRenderedPageBreak/>
        <w:t>附表</w:t>
      </w:r>
      <w:proofErr w:type="gramStart"/>
      <w:r w:rsidRPr="00173791">
        <w:rPr>
          <w:rFonts w:ascii="標楷體" w:hAnsi="標楷體" w:hint="eastAsia"/>
          <w:b/>
        </w:rPr>
        <w:t>一</w:t>
      </w:r>
      <w:proofErr w:type="gramEnd"/>
      <w:r w:rsidRPr="00173791">
        <w:rPr>
          <w:rFonts w:ascii="標楷體" w:hAnsi="標楷體" w:hint="eastAsia"/>
          <w:b/>
        </w:rPr>
        <w:t xml:space="preserve"> </w:t>
      </w:r>
      <w:r w:rsidRPr="00E93B54">
        <w:rPr>
          <w:rFonts w:ascii="標楷體" w:hAnsi="標楷體" w:hint="eastAsia"/>
          <w:b/>
          <w:sz w:val="40"/>
          <w:szCs w:val="40"/>
        </w:rPr>
        <w:t>「</w:t>
      </w:r>
      <w:r w:rsidRPr="00E93B54">
        <w:rPr>
          <w:rFonts w:ascii="標楷體" w:hAnsi="標楷體" w:hint="eastAsia"/>
          <w:b/>
          <w:sz w:val="32"/>
          <w:szCs w:val="32"/>
        </w:rPr>
        <w:t>傳統木雕與現代木工家具之設計及應用研習營</w:t>
      </w:r>
      <w:r w:rsidRPr="00E93B54">
        <w:rPr>
          <w:rFonts w:ascii="標楷體" w:hAnsi="標楷體" w:hint="eastAsia"/>
          <w:b/>
          <w:sz w:val="40"/>
          <w:szCs w:val="40"/>
        </w:rPr>
        <w:t>」</w:t>
      </w:r>
      <w:r w:rsidRPr="00173791">
        <w:rPr>
          <w:rFonts w:ascii="標楷體" w:hAnsi="標楷體"/>
          <w:b/>
          <w:sz w:val="32"/>
          <w:szCs w:val="32"/>
        </w:rPr>
        <w:t>報名表</w:t>
      </w:r>
    </w:p>
    <w:p w14:paraId="452BFBBC" w14:textId="77777777" w:rsidR="00BD0823" w:rsidRPr="00173791" w:rsidRDefault="00BD0823" w:rsidP="00BD0823">
      <w:pPr>
        <w:autoSpaceDE w:val="0"/>
        <w:autoSpaceDN w:val="0"/>
        <w:adjustRightInd w:val="0"/>
        <w:spacing w:line="500" w:lineRule="exact"/>
        <w:rPr>
          <w:rFonts w:ascii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6"/>
        <w:gridCol w:w="664"/>
        <w:gridCol w:w="90"/>
        <w:gridCol w:w="992"/>
        <w:gridCol w:w="344"/>
        <w:gridCol w:w="781"/>
        <w:gridCol w:w="1621"/>
        <w:gridCol w:w="179"/>
        <w:gridCol w:w="987"/>
        <w:gridCol w:w="453"/>
        <w:gridCol w:w="2581"/>
      </w:tblGrid>
      <w:tr w:rsidR="00BD0823" w:rsidRPr="00173791" w14:paraId="09157D68" w14:textId="77777777" w:rsidTr="00977C60">
        <w:trPr>
          <w:trHeight w:val="884"/>
        </w:trPr>
        <w:tc>
          <w:tcPr>
            <w:tcW w:w="1197" w:type="dxa"/>
            <w:gridSpan w:val="2"/>
            <w:vAlign w:val="center"/>
          </w:tcPr>
          <w:p w14:paraId="436532BD" w14:textId="77777777" w:rsidR="00BD0823" w:rsidRDefault="00BD0823" w:rsidP="00D66F20">
            <w:pPr>
              <w:spacing w:line="320" w:lineRule="exact"/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編號</w:t>
            </w:r>
          </w:p>
          <w:p w14:paraId="1C585587" w14:textId="77777777" w:rsidR="00BD0823" w:rsidRPr="00173791" w:rsidRDefault="00BD0823" w:rsidP="00D66F20">
            <w:pPr>
              <w:spacing w:line="32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2871" w:type="dxa"/>
            <w:gridSpan w:val="5"/>
            <w:vAlign w:val="center"/>
          </w:tcPr>
          <w:p w14:paraId="03D5DFDB" w14:textId="77777777" w:rsidR="00BD0823" w:rsidRPr="00173791" w:rsidRDefault="00BD0823" w:rsidP="00D66F20">
            <w:pPr>
              <w:spacing w:line="320" w:lineRule="exact"/>
              <w:ind w:left="360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EF996CC" w14:textId="77777777" w:rsidR="00BD0823" w:rsidRPr="00173791" w:rsidRDefault="00BD0823" w:rsidP="00D66F20">
            <w:pPr>
              <w:spacing w:line="32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姓名</w:t>
            </w:r>
          </w:p>
        </w:tc>
        <w:tc>
          <w:tcPr>
            <w:tcW w:w="4021" w:type="dxa"/>
            <w:gridSpan w:val="3"/>
          </w:tcPr>
          <w:p w14:paraId="081AD978" w14:textId="77777777" w:rsidR="00BD0823" w:rsidRPr="00173791" w:rsidRDefault="00BD0823" w:rsidP="00D66F20">
            <w:pPr>
              <w:spacing w:line="320" w:lineRule="exact"/>
              <w:rPr>
                <w:rFonts w:ascii="標楷體" w:hAnsi="標楷體"/>
                <w:b/>
                <w:szCs w:val="28"/>
              </w:rPr>
            </w:pPr>
          </w:p>
        </w:tc>
      </w:tr>
      <w:tr w:rsidR="00BD0823" w:rsidRPr="00173791" w14:paraId="672DB8BC" w14:textId="77777777" w:rsidTr="00977C60">
        <w:tc>
          <w:tcPr>
            <w:tcW w:w="9889" w:type="dxa"/>
            <w:gridSpan w:val="12"/>
          </w:tcPr>
          <w:p w14:paraId="1878A3B9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地址：</w:t>
            </w:r>
          </w:p>
        </w:tc>
      </w:tr>
      <w:tr w:rsidR="00BD0823" w:rsidRPr="00173791" w14:paraId="0F0272BB" w14:textId="77777777" w:rsidTr="00977C60">
        <w:tc>
          <w:tcPr>
            <w:tcW w:w="1951" w:type="dxa"/>
            <w:gridSpan w:val="4"/>
          </w:tcPr>
          <w:p w14:paraId="6014FDE7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3917" w:type="dxa"/>
            <w:gridSpan w:val="5"/>
          </w:tcPr>
          <w:p w14:paraId="205D7F8E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1440" w:type="dxa"/>
            <w:gridSpan w:val="2"/>
          </w:tcPr>
          <w:p w14:paraId="3DF32EFF" w14:textId="77777777" w:rsidR="00BD0823" w:rsidRPr="00173791" w:rsidRDefault="00BD0823" w:rsidP="00D66F20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住家電話</w:t>
            </w:r>
          </w:p>
        </w:tc>
        <w:tc>
          <w:tcPr>
            <w:tcW w:w="2581" w:type="dxa"/>
          </w:tcPr>
          <w:p w14:paraId="355EC042" w14:textId="77777777" w:rsidR="00BD0823" w:rsidRPr="00173791" w:rsidRDefault="00BD0823" w:rsidP="00D66F20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BD0823" w:rsidRPr="00173791" w14:paraId="5D08DD4C" w14:textId="77777777" w:rsidTr="00977C60">
        <w:trPr>
          <w:trHeight w:val="661"/>
        </w:trPr>
        <w:tc>
          <w:tcPr>
            <w:tcW w:w="1101" w:type="dxa"/>
          </w:tcPr>
          <w:p w14:paraId="6BF81FBC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性別</w:t>
            </w:r>
          </w:p>
        </w:tc>
        <w:tc>
          <w:tcPr>
            <w:tcW w:w="850" w:type="dxa"/>
            <w:gridSpan w:val="3"/>
          </w:tcPr>
          <w:p w14:paraId="28E66B28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992" w:type="dxa"/>
          </w:tcPr>
          <w:p w14:paraId="2AA99AC0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出生</w:t>
            </w:r>
          </w:p>
        </w:tc>
        <w:tc>
          <w:tcPr>
            <w:tcW w:w="2925" w:type="dxa"/>
            <w:gridSpan w:val="4"/>
          </w:tcPr>
          <w:p w14:paraId="47A27A96" w14:textId="77777777" w:rsidR="00BD0823" w:rsidRPr="00173791" w:rsidRDefault="00BD0823" w:rsidP="00D66F20">
            <w:pPr>
              <w:ind w:firstLineChars="150" w:firstLine="420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年</w:t>
            </w:r>
            <w:r>
              <w:rPr>
                <w:rFonts w:ascii="標楷體" w:hAnsi="標楷體" w:hint="eastAsia"/>
                <w:b/>
                <w:szCs w:val="28"/>
              </w:rPr>
              <w:t xml:space="preserve"> </w:t>
            </w:r>
            <w:r w:rsidRPr="00173791">
              <w:rPr>
                <w:rFonts w:ascii="標楷體" w:hAnsi="標楷體" w:hint="eastAsia"/>
                <w:b/>
                <w:szCs w:val="28"/>
              </w:rPr>
              <w:t xml:space="preserve">  月 </w:t>
            </w:r>
            <w:r>
              <w:rPr>
                <w:rFonts w:ascii="標楷體" w:hAnsi="標楷體" w:hint="eastAsia"/>
                <w:b/>
                <w:szCs w:val="28"/>
              </w:rPr>
              <w:t xml:space="preserve">  </w:t>
            </w:r>
            <w:r w:rsidRPr="00173791">
              <w:rPr>
                <w:rFonts w:ascii="標楷體" w:hAnsi="標楷體" w:hint="eastAsia"/>
                <w:b/>
                <w:szCs w:val="28"/>
              </w:rPr>
              <w:t xml:space="preserve"> 日</w:t>
            </w:r>
          </w:p>
        </w:tc>
        <w:tc>
          <w:tcPr>
            <w:tcW w:w="1440" w:type="dxa"/>
            <w:gridSpan w:val="2"/>
          </w:tcPr>
          <w:p w14:paraId="3F45A73B" w14:textId="77777777" w:rsidR="00BD0823" w:rsidRPr="00173791" w:rsidRDefault="00BD0823" w:rsidP="00D66F20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行動電話</w:t>
            </w:r>
          </w:p>
        </w:tc>
        <w:tc>
          <w:tcPr>
            <w:tcW w:w="2581" w:type="dxa"/>
          </w:tcPr>
          <w:p w14:paraId="6E2D5AFF" w14:textId="77777777" w:rsidR="00BD0823" w:rsidRPr="00173791" w:rsidRDefault="00BD0823" w:rsidP="00D66F20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BD0823" w:rsidRPr="00173791" w14:paraId="5F33A89A" w14:textId="77777777" w:rsidTr="00977C60">
        <w:tc>
          <w:tcPr>
            <w:tcW w:w="5868" w:type="dxa"/>
            <w:gridSpan w:val="9"/>
          </w:tcPr>
          <w:p w14:paraId="381EA5C5" w14:textId="77777777" w:rsidR="00BD0823" w:rsidRPr="00173791" w:rsidRDefault="00BD0823" w:rsidP="00D66F20">
            <w:pPr>
              <w:rPr>
                <w:rFonts w:ascii="標楷體" w:hAnsi="標楷體"/>
                <w:szCs w:val="28"/>
              </w:rPr>
            </w:pPr>
            <w:r w:rsidRPr="00173791">
              <w:rPr>
                <w:rFonts w:ascii="標楷體" w:hAnsi="標楷體" w:hint="eastAsia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14:paraId="0ACA4565" w14:textId="77777777" w:rsidR="00BD0823" w:rsidRPr="00173791" w:rsidRDefault="00BD0823" w:rsidP="00D66F20">
            <w:pPr>
              <w:jc w:val="center"/>
              <w:rPr>
                <w:rFonts w:ascii="標楷體" w:hAnsi="標楷體" w:cs="細明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傳真</w:t>
            </w:r>
          </w:p>
        </w:tc>
        <w:tc>
          <w:tcPr>
            <w:tcW w:w="2581" w:type="dxa"/>
          </w:tcPr>
          <w:p w14:paraId="0CD4EA78" w14:textId="77777777" w:rsidR="00BD0823" w:rsidRPr="00173791" w:rsidRDefault="00BD0823" w:rsidP="00D66F20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BD0823" w:rsidRPr="00173791" w14:paraId="2D09CC61" w14:textId="77777777" w:rsidTr="00977C60">
        <w:tc>
          <w:tcPr>
            <w:tcW w:w="7308" w:type="dxa"/>
            <w:gridSpan w:val="11"/>
          </w:tcPr>
          <w:p w14:paraId="5BD7FFD3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簡歷：含學歷經歷刊印時承辦單位有節</w:t>
            </w:r>
            <w:proofErr w:type="gramStart"/>
            <w:r w:rsidRPr="00173791">
              <w:rPr>
                <w:rFonts w:ascii="標楷體" w:hAnsi="標楷體" w:hint="eastAsia"/>
                <w:b/>
                <w:szCs w:val="28"/>
              </w:rPr>
              <w:t>刪</w:t>
            </w:r>
            <w:proofErr w:type="gramEnd"/>
            <w:r w:rsidRPr="00173791">
              <w:rPr>
                <w:rFonts w:ascii="標楷體" w:hAnsi="標楷體" w:hint="eastAsia"/>
                <w:b/>
                <w:szCs w:val="28"/>
              </w:rPr>
              <w:t>權不敷使用請列印浮貼</w:t>
            </w:r>
          </w:p>
          <w:p w14:paraId="087E205E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9AC5A09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14070BB3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D58923D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79EF218C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5E6ED92" w14:textId="77777777" w:rsidR="00BD0823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4DFAC8AA" w14:textId="77777777" w:rsidR="00977C60" w:rsidRPr="00173791" w:rsidRDefault="00977C60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734E1AA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2581" w:type="dxa"/>
          </w:tcPr>
          <w:p w14:paraId="72C2189D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proofErr w:type="gramStart"/>
            <w:r w:rsidRPr="00173791">
              <w:rPr>
                <w:rFonts w:ascii="標楷體" w:hAnsi="標楷體" w:hint="eastAsia"/>
                <w:b/>
                <w:szCs w:val="28"/>
              </w:rPr>
              <w:t>請浮貼</w:t>
            </w:r>
            <w:proofErr w:type="gramEnd"/>
            <w:r w:rsidRPr="00173791">
              <w:rPr>
                <w:rFonts w:ascii="標楷體" w:hAnsi="標楷體" w:hint="eastAsia"/>
                <w:b/>
                <w:szCs w:val="28"/>
              </w:rPr>
              <w:t>個人近一年2吋</w:t>
            </w:r>
          </w:p>
          <w:p w14:paraId="1B37216B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照片</w:t>
            </w:r>
          </w:p>
        </w:tc>
      </w:tr>
      <w:tr w:rsidR="00BD0823" w:rsidRPr="00173791" w14:paraId="5091D8FB" w14:textId="77777777" w:rsidTr="00977C60">
        <w:tc>
          <w:tcPr>
            <w:tcW w:w="9889" w:type="dxa"/>
            <w:gridSpan w:val="12"/>
          </w:tcPr>
          <w:p w14:paraId="6BF27C27" w14:textId="77777777" w:rsidR="00BD0823" w:rsidRPr="00173791" w:rsidRDefault="00BD0823" w:rsidP="00D66F20">
            <w:pPr>
              <w:rPr>
                <w:rFonts w:ascii="標楷體" w:hAnsi="標楷體" w:cs="細明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簽名：</w:t>
            </w:r>
            <w:r w:rsidRPr="00173791">
              <w:rPr>
                <w:rFonts w:ascii="標楷體" w:hAnsi="標楷體" w:cs="細明體" w:hint="eastAsia"/>
                <w:b/>
                <w:szCs w:val="28"/>
              </w:rPr>
              <w:t xml:space="preserve">                蓋章：       中華民國  2019  年   月    日</w:t>
            </w:r>
          </w:p>
        </w:tc>
      </w:tr>
      <w:tr w:rsidR="00BD0823" w:rsidRPr="00173791" w14:paraId="4307166B" w14:textId="77777777" w:rsidTr="00977C60">
        <w:trPr>
          <w:trHeight w:val="805"/>
        </w:trPr>
        <w:tc>
          <w:tcPr>
            <w:tcW w:w="1861" w:type="dxa"/>
            <w:gridSpan w:val="3"/>
            <w:vAlign w:val="center"/>
          </w:tcPr>
          <w:p w14:paraId="063DF5EB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收件</w:t>
            </w:r>
          </w:p>
          <w:p w14:paraId="120FFEF5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14:paraId="0AB4B488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收件日期</w:t>
            </w:r>
          </w:p>
          <w:p w14:paraId="517E695F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99D428A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  <w:p w14:paraId="210EB0F4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  <w:p w14:paraId="4BA74E0B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6C69C7D2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經手人</w:t>
            </w:r>
          </w:p>
        </w:tc>
        <w:tc>
          <w:tcPr>
            <w:tcW w:w="3034" w:type="dxa"/>
            <w:gridSpan w:val="2"/>
            <w:vAlign w:val="center"/>
          </w:tcPr>
          <w:p w14:paraId="3123BC99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</w:tbl>
    <w:p w14:paraId="01F3E2BD" w14:textId="77777777" w:rsidR="00BD0823" w:rsidRPr="00173791" w:rsidRDefault="00BD0823" w:rsidP="00BD0823">
      <w:pPr>
        <w:autoSpaceDE w:val="0"/>
        <w:autoSpaceDN w:val="0"/>
        <w:adjustRightInd w:val="0"/>
        <w:spacing w:line="500" w:lineRule="exact"/>
        <w:ind w:leftChars="316" w:left="885" w:firstLineChars="550" w:firstLine="1762"/>
        <w:rPr>
          <w:rFonts w:ascii="標楷體" w:hAnsi="標楷體"/>
          <w:b/>
          <w:sz w:val="32"/>
          <w:szCs w:val="32"/>
        </w:rPr>
      </w:pPr>
    </w:p>
    <w:p w14:paraId="044E144D" w14:textId="77777777" w:rsidR="00BD0823" w:rsidRDefault="00BD0823" w:rsidP="00BD0823">
      <w:pPr>
        <w:rPr>
          <w:rFonts w:ascii="標楷體" w:hAnsi="標楷體"/>
          <w:b/>
        </w:rPr>
      </w:pPr>
    </w:p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BD0823" w:rsidRPr="00173791" w14:paraId="695E7C9C" w14:textId="77777777" w:rsidTr="00D66F20">
        <w:trPr>
          <w:trHeight w:val="12908"/>
        </w:trPr>
        <w:tc>
          <w:tcPr>
            <w:tcW w:w="9824" w:type="dxa"/>
          </w:tcPr>
          <w:tbl>
            <w:tblPr>
              <w:tblpPr w:leftFromText="180" w:rightFromText="180" w:vertAnchor="text" w:horzAnchor="margin" w:tblpY="83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4"/>
            </w:tblGrid>
            <w:tr w:rsidR="00BD0823" w:rsidRPr="00173791" w14:paraId="291156EF" w14:textId="77777777" w:rsidTr="00D66F20">
              <w:trPr>
                <w:trHeight w:val="3734"/>
              </w:trPr>
              <w:tc>
                <w:tcPr>
                  <w:tcW w:w="9694" w:type="dxa"/>
                </w:tcPr>
                <w:p w14:paraId="426D84D3" w14:textId="77777777" w:rsidR="00BD0823" w:rsidRPr="00173791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73791">
                    <w:rPr>
                      <w:rFonts w:ascii="標楷體" w:hAnsi="標楷體" w:hint="eastAsia"/>
                      <w:szCs w:val="28"/>
                    </w:rPr>
                    <w:t>參選者聲明:</w:t>
                  </w:r>
                </w:p>
                <w:p w14:paraId="7E8D5BA0" w14:textId="220FCECA" w:rsidR="00BD0823" w:rsidRPr="00173791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73791">
                    <w:rPr>
                      <w:rFonts w:ascii="標楷體" w:hAnsi="標楷體" w:hint="eastAsia"/>
                      <w:szCs w:val="28"/>
                    </w:rPr>
                    <w:t>本人保證已確實了解</w:t>
                  </w:r>
                  <w:r w:rsidRPr="00173791">
                    <w:rPr>
                      <w:rFonts w:ascii="標楷體" w:hAnsi="標楷體" w:hint="eastAsia"/>
                      <w:b/>
                      <w:szCs w:val="28"/>
                    </w:rPr>
                    <w:t>「</w:t>
                  </w:r>
                  <w:r w:rsidR="00AA1F07" w:rsidRPr="00AA1F07">
                    <w:rPr>
                      <w:rFonts w:ascii="標楷體" w:hAnsi="標楷體" w:hint="eastAsia"/>
                      <w:b/>
                      <w:szCs w:val="28"/>
                    </w:rPr>
                    <w:t>傳統木雕與現代木工家具之設計及應用研習營</w:t>
                  </w:r>
                  <w:r w:rsidR="00AA1F07" w:rsidRPr="00AA1F07">
                    <w:rPr>
                      <w:rFonts w:ascii="標楷體" w:hAnsi="標楷體" w:hint="eastAsia"/>
                      <w:b/>
                      <w:spacing w:val="-2"/>
                      <w:szCs w:val="28"/>
                    </w:rPr>
                    <w:t>」</w:t>
                  </w:r>
                  <w:r w:rsidRPr="00173791">
                    <w:rPr>
                      <w:rFonts w:ascii="標楷體" w:hAnsi="標楷體" w:hint="eastAsia"/>
                      <w:szCs w:val="28"/>
                    </w:rPr>
                    <w:t>簡章之各項規定,所參加評選設計作品，</w:t>
                  </w:r>
                  <w:proofErr w:type="gramStart"/>
                  <w:r w:rsidRPr="00173791">
                    <w:rPr>
                      <w:rFonts w:ascii="標楷體" w:hAnsi="標楷體" w:hint="eastAsia"/>
                      <w:szCs w:val="28"/>
                    </w:rPr>
                    <w:t>均為本人</w:t>
                  </w:r>
                  <w:proofErr w:type="gramEnd"/>
                  <w:r w:rsidRPr="00173791">
                    <w:rPr>
                      <w:rFonts w:ascii="標楷體" w:hAnsi="標楷體" w:hint="eastAsia"/>
                      <w:szCs w:val="28"/>
                    </w:rPr>
                    <w:t>原作,絕無代工,並同意遵守各項規定,本人具結上述各項資料正確無誤,一旦入選研習將親全程參加課程,如有</w:t>
                  </w:r>
                  <w:proofErr w:type="gramStart"/>
                  <w:r w:rsidRPr="00173791">
                    <w:rPr>
                      <w:rFonts w:ascii="標楷體" w:hAnsi="標楷體" w:hint="eastAsia"/>
                      <w:szCs w:val="28"/>
                    </w:rPr>
                    <w:t>不實願負</w:t>
                  </w:r>
                  <w:proofErr w:type="gramEnd"/>
                  <w:r w:rsidRPr="00173791">
                    <w:rPr>
                      <w:rFonts w:ascii="標楷體" w:hAnsi="標楷體" w:hint="eastAsia"/>
                      <w:szCs w:val="28"/>
                    </w:rPr>
                    <w:t>一切法律上之責任。(</w:t>
                  </w:r>
                  <w:proofErr w:type="gramStart"/>
                  <w:r w:rsidRPr="00173791">
                    <w:rPr>
                      <w:rFonts w:ascii="標楷體" w:hAnsi="標楷體" w:hint="eastAsia"/>
                      <w:szCs w:val="28"/>
                    </w:rPr>
                    <w:t>本表敷使用</w:t>
                  </w:r>
                  <w:proofErr w:type="gramEnd"/>
                  <w:r w:rsidRPr="00173791">
                    <w:rPr>
                      <w:rFonts w:ascii="標楷體" w:hAnsi="標楷體" w:hint="eastAsia"/>
                      <w:szCs w:val="28"/>
                    </w:rPr>
                    <w:t>，請自行影印)</w:t>
                  </w:r>
                </w:p>
                <w:p w14:paraId="1000FE8A" w14:textId="77777777" w:rsidR="00BD0823" w:rsidRPr="00173791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</w:p>
                <w:p w14:paraId="1131BFE3" w14:textId="77777777" w:rsidR="00BD0823" w:rsidRPr="00173791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73791">
                    <w:rPr>
                      <w:rFonts w:ascii="標楷體" w:hAnsi="標楷體" w:hint="eastAsia"/>
                      <w:szCs w:val="28"/>
                    </w:rPr>
                    <w:t xml:space="preserve">簽名蓋章： </w:t>
                  </w:r>
                </w:p>
                <w:p w14:paraId="3C9B3371" w14:textId="77777777" w:rsidR="00BD0823" w:rsidRPr="00173791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73791">
                    <w:rPr>
                      <w:rFonts w:ascii="標楷體" w:hAnsi="標楷體" w:hint="eastAsia"/>
                      <w:szCs w:val="28"/>
                    </w:rPr>
                    <w:t xml:space="preserve">                                            2019  年    月     日</w:t>
                  </w:r>
                </w:p>
              </w:tc>
            </w:tr>
          </w:tbl>
          <w:p w14:paraId="1940E359" w14:textId="26D82B8C" w:rsidR="00BD0823" w:rsidRPr="00173791" w:rsidRDefault="00E43E0D" w:rsidP="00217C2D">
            <w:pPr>
              <w:tabs>
                <w:tab w:val="left" w:pos="1292"/>
              </w:tabs>
              <w:ind w:left="140" w:hangingChars="50" w:hanging="140"/>
              <w:rPr>
                <w:u w:val="thick"/>
              </w:rPr>
            </w:pPr>
            <w:r>
              <w:rPr>
                <w:rFonts w:ascii="標楷體" w:hAnsi="標楷體" w:cs="DFHei-Md-HKSCS-U" w:hint="eastAsia"/>
                <w:kern w:val="0"/>
                <w:szCs w:val="28"/>
              </w:rPr>
              <w:t>請提供已完成</w:t>
            </w:r>
            <w:r w:rsidR="00BD0823" w:rsidRPr="00173791">
              <w:rPr>
                <w:rFonts w:ascii="標楷體" w:hAnsi="標楷體" w:cs="DFHei-Md-HKSCS-U" w:hint="eastAsia"/>
                <w:kern w:val="0"/>
                <w:szCs w:val="28"/>
              </w:rPr>
              <w:t>三件</w:t>
            </w:r>
            <w:r w:rsidR="00AA1F07">
              <w:rPr>
                <w:rFonts w:ascii="標楷體" w:hAnsi="標楷體" w:cs="DFHei-Md-HKSCS-U" w:hint="eastAsia"/>
                <w:kern w:val="0"/>
                <w:szCs w:val="28"/>
              </w:rPr>
              <w:t>相關</w:t>
            </w:r>
            <w:r w:rsidR="00BD0823" w:rsidRPr="00173791">
              <w:rPr>
                <w:rFonts w:ascii="標楷體" w:hAnsi="標楷體" w:cs="DFHei-Md-HKSCS-U" w:hint="eastAsia"/>
                <w:kern w:val="0"/>
                <w:szCs w:val="28"/>
              </w:rPr>
              <w:t>作品照片參考</w:t>
            </w:r>
            <w:r w:rsidR="00217C2D">
              <w:rPr>
                <w:rFonts w:ascii="標楷體" w:hAnsi="標楷體" w:cs="DFHei-Md-HKSCS-U" w:hint="eastAsia"/>
                <w:kern w:val="0"/>
                <w:szCs w:val="28"/>
              </w:rPr>
              <w:t>,</w:t>
            </w:r>
            <w:r w:rsidR="00BD0823" w:rsidRPr="00173791">
              <w:rPr>
                <w:rFonts w:ascii="標楷體" w:hAnsi="標楷體" w:cs="DFHei-Md-HKSCS-U" w:hint="eastAsia"/>
                <w:kern w:val="0"/>
                <w:szCs w:val="28"/>
              </w:rPr>
              <w:t>作為甄選之要件。</w:t>
            </w:r>
          </w:p>
        </w:tc>
      </w:tr>
    </w:tbl>
    <w:p w14:paraId="68DF5E1C" w14:textId="5FB2E11F" w:rsidR="00BD0823" w:rsidRPr="00173791" w:rsidRDefault="00BD0823" w:rsidP="00BD0823">
      <w:pPr>
        <w:rPr>
          <w:rFonts w:ascii="標楷體" w:hAnsi="標楷體"/>
          <w:b/>
          <w:spacing w:val="-2"/>
          <w:sz w:val="32"/>
          <w:szCs w:val="32"/>
        </w:rPr>
      </w:pPr>
      <w:r w:rsidRPr="00173791">
        <w:rPr>
          <w:rFonts w:ascii="標楷體" w:hAnsi="標楷體" w:hint="eastAsia"/>
          <w:b/>
        </w:rPr>
        <w:t>附表</w:t>
      </w:r>
      <w:r w:rsidR="00942008">
        <w:rPr>
          <w:rFonts w:ascii="標楷體" w:hAnsi="標楷體" w:hint="eastAsia"/>
          <w:b/>
        </w:rPr>
        <w:t>二</w:t>
      </w:r>
      <w:r w:rsidRPr="00173791">
        <w:rPr>
          <w:rFonts w:ascii="標楷體" w:hAnsi="標楷體" w:hint="eastAsia"/>
          <w:b/>
        </w:rPr>
        <w:t xml:space="preserve">    「</w:t>
      </w:r>
      <w:r w:rsidRPr="00E93B54">
        <w:rPr>
          <w:rFonts w:ascii="標楷體" w:hAnsi="標楷體" w:hint="eastAsia"/>
          <w:b/>
          <w:sz w:val="32"/>
          <w:szCs w:val="32"/>
        </w:rPr>
        <w:t>傳統木雕與現代木工家具之設計及應用研習營</w:t>
      </w:r>
      <w:r w:rsidRPr="00173791">
        <w:rPr>
          <w:rFonts w:ascii="標楷體" w:hAnsi="標楷體" w:hint="eastAsia"/>
          <w:b/>
          <w:spacing w:val="-2"/>
          <w:sz w:val="32"/>
          <w:szCs w:val="32"/>
        </w:rPr>
        <w:t>」作品資料表</w:t>
      </w:r>
    </w:p>
    <w:p w14:paraId="593897F1" w14:textId="04C8AB9B" w:rsidR="00BD0823" w:rsidRPr="00173791" w:rsidRDefault="00BD0823" w:rsidP="001C1F54">
      <w:pPr>
        <w:pStyle w:val="Web"/>
        <w:spacing w:line="440" w:lineRule="exact"/>
        <w:rPr>
          <w:rFonts w:ascii="Verdana" w:hAnsi="Verdana" w:cs="Arial"/>
          <w:b/>
          <w:sz w:val="36"/>
          <w:szCs w:val="36"/>
          <w:u w:val="single"/>
        </w:rPr>
      </w:pPr>
      <w:r w:rsidRPr="001C1F54"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  <w:r w:rsidR="0097217C" w:rsidRPr="001C1F54">
        <w:rPr>
          <w:rFonts w:ascii="標楷體" w:eastAsia="標楷體" w:hAnsi="標楷體" w:hint="eastAsia"/>
          <w:b/>
          <w:sz w:val="28"/>
          <w:szCs w:val="28"/>
        </w:rPr>
        <w:t>三</w:t>
      </w:r>
      <w:r w:rsidRPr="00173791">
        <w:rPr>
          <w:rFonts w:ascii="標楷體" w:eastAsia="標楷體" w:hAnsi="標楷體" w:hint="eastAsia"/>
          <w:b/>
        </w:rPr>
        <w:t xml:space="preserve">                 </w:t>
      </w:r>
      <w:r w:rsidRPr="00173791">
        <w:rPr>
          <w:rFonts w:ascii="標楷體" w:eastAsia="標楷體" w:hAnsi="標楷體" w:cs="Arial" w:hint="eastAsia"/>
          <w:b/>
          <w:sz w:val="36"/>
          <w:szCs w:val="36"/>
          <w:u w:val="single"/>
        </w:rPr>
        <w:t>個人資料保護法告知事項</w:t>
      </w:r>
    </w:p>
    <w:p w14:paraId="6B29E4D2" w14:textId="77777777" w:rsidR="00BD0823" w:rsidRPr="00173791" w:rsidRDefault="00BD0823" w:rsidP="00BD0823">
      <w:pPr>
        <w:pStyle w:val="Web"/>
        <w:spacing w:line="440" w:lineRule="exact"/>
        <w:ind w:left="560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173791">
        <w:rPr>
          <w:rFonts w:ascii="標楷體" w:eastAsia="標楷體" w:hAnsi="標楷體" w:cs="Arial" w:hint="eastAsia"/>
          <w:sz w:val="28"/>
          <w:szCs w:val="28"/>
        </w:rPr>
        <w:t>本館茲依</w:t>
      </w:r>
      <w:proofErr w:type="gramEnd"/>
      <w:r w:rsidRPr="00173791">
        <w:rPr>
          <w:rFonts w:ascii="標楷體" w:eastAsia="標楷體" w:hAnsi="標楷體" w:cs="Arial" w:hint="eastAsia"/>
          <w:sz w:val="28"/>
          <w:szCs w:val="28"/>
        </w:rPr>
        <w:t>個人資料保護法第二條之定義，於蒐集台端之個人資料前，告知以下事項：</w:t>
      </w:r>
    </w:p>
    <w:p w14:paraId="413C3830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14:paraId="3E44527E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173791">
        <w:rPr>
          <w:rFonts w:ascii="標楷體" w:eastAsia="標楷體" w:hAnsi="標楷體" w:cs="Arial"/>
          <w:sz w:val="28"/>
          <w:szCs w:val="28"/>
        </w:rPr>
        <w:t>E-mail</w:t>
      </w:r>
      <w:r w:rsidRPr="00173791">
        <w:rPr>
          <w:rFonts w:ascii="標楷體" w:eastAsia="標楷體" w:hAnsi="標楷體" w:cs="Arial" w:hint="eastAsia"/>
          <w:sz w:val="28"/>
          <w:szCs w:val="28"/>
        </w:rPr>
        <w:t>等等。</w:t>
      </w:r>
    </w:p>
    <w:p w14:paraId="5E1D896F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Times New Roman" w:eastAsia="標楷體" w:hAnsi="Times New Roman" w:cs="Times New Roman"/>
          <w:sz w:val="28"/>
          <w:szCs w:val="28"/>
        </w:rPr>
        <w:t> </w:t>
      </w:r>
      <w:r w:rsidRPr="00173791">
        <w:rPr>
          <w:rFonts w:ascii="標楷體" w:eastAsia="標楷體" w:hAnsi="標楷體" w:cs="Arial" w:hint="eastAsia"/>
          <w:sz w:val="28"/>
          <w:szCs w:val="28"/>
        </w:rPr>
        <w:t>本館處理及利用個人資料之</w:t>
      </w:r>
      <w:proofErr w:type="gramStart"/>
      <w:r w:rsidRPr="00173791">
        <w:rPr>
          <w:rFonts w:ascii="標楷體" w:eastAsia="標楷體" w:hAnsi="標楷體" w:cs="Arial" w:hint="eastAsia"/>
          <w:sz w:val="28"/>
          <w:szCs w:val="28"/>
        </w:rPr>
        <w:t>期間、</w:t>
      </w:r>
      <w:proofErr w:type="gramEnd"/>
      <w:r w:rsidRPr="00173791">
        <w:rPr>
          <w:rFonts w:ascii="標楷體" w:eastAsia="標楷體" w:hAnsi="標楷體" w:cs="Arial" w:hint="eastAsia"/>
          <w:sz w:val="28"/>
          <w:szCs w:val="28"/>
        </w:rPr>
        <w:t>地區、對象及方式。</w:t>
      </w:r>
    </w:p>
    <w:p w14:paraId="2E2E431D" w14:textId="5C3B0F5B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(1)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14:paraId="3FD17691" w14:textId="60C8F1FE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(2)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14:paraId="61BE7A02" w14:textId="17F8989C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14:paraId="635B76B1" w14:textId="37034B66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14:paraId="46E54795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</w:t>
      </w:r>
      <w:proofErr w:type="gramStart"/>
      <w:r w:rsidRPr="00173791">
        <w:rPr>
          <w:rFonts w:ascii="標楷體" w:eastAsia="標楷體" w:hAnsi="標楷體" w:cs="Arial" w:hint="eastAsia"/>
          <w:sz w:val="28"/>
          <w:szCs w:val="28"/>
        </w:rPr>
        <w:t>本館使下述</w:t>
      </w:r>
      <w:proofErr w:type="gramEnd"/>
      <w:r w:rsidRPr="00173791">
        <w:rPr>
          <w:rFonts w:ascii="標楷體" w:eastAsia="標楷體" w:hAnsi="標楷體" w:cs="Arial" w:hint="eastAsia"/>
          <w:sz w:val="28"/>
          <w:szCs w:val="28"/>
        </w:rPr>
        <w:t>權利：</w:t>
      </w:r>
    </w:p>
    <w:p w14:paraId="64F7EC74" w14:textId="1E5BC96D" w:rsidR="00BD0823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(1)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14:paraId="1637095E" w14:textId="424B2E84" w:rsidR="00BD0823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(2)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14:paraId="586F0BDA" w14:textId="59446893" w:rsidR="00BD0823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14:paraId="37268695" w14:textId="306CBB73" w:rsidR="00BD0823" w:rsidRPr="00B6605D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="00BD0823" w:rsidRPr="00B6605D">
        <w:rPr>
          <w:rFonts w:ascii="標楷體" w:eastAsia="標楷體" w:hAnsi="標楷體" w:cs="Arial"/>
          <w:sz w:val="28"/>
          <w:szCs w:val="28"/>
        </w:rPr>
        <w:t>037-876009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，時間：</w:t>
      </w:r>
      <w:r w:rsidR="00BD0823" w:rsidRPr="00B6605D">
        <w:rPr>
          <w:rFonts w:ascii="標楷體" w:eastAsia="標楷體" w:hAnsi="標楷體" w:cs="Arial"/>
          <w:sz w:val="28"/>
          <w:szCs w:val="28"/>
        </w:rPr>
        <w:t xml:space="preserve"> 9:00 -16:00 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5C05DA8B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14:paraId="679DED38" w14:textId="77777777" w:rsidR="00BD0823" w:rsidRPr="00173791" w:rsidRDefault="00BD0823" w:rsidP="00BD0823">
      <w:pPr>
        <w:spacing w:line="380" w:lineRule="exact"/>
        <w:rPr>
          <w:rFonts w:ascii="標楷體" w:hAnsi="標楷體" w:cs="Arial"/>
          <w:b/>
          <w:sz w:val="32"/>
          <w:szCs w:val="32"/>
        </w:rPr>
      </w:pPr>
      <w:r w:rsidRPr="00173791">
        <w:rPr>
          <w:rFonts w:ascii="標楷體" w:hAnsi="標楷體" w:cs="Arial" w:hint="eastAsia"/>
          <w:b/>
          <w:sz w:val="32"/>
          <w:szCs w:val="32"/>
        </w:rPr>
        <w:t>台端已詳閱本同意書內容，並以簽名表示同意，</w:t>
      </w:r>
    </w:p>
    <w:p w14:paraId="30A27EAC" w14:textId="77777777" w:rsidR="00BD0823" w:rsidRPr="00173791" w:rsidRDefault="00BD0823" w:rsidP="00BD0823">
      <w:pPr>
        <w:spacing w:line="380" w:lineRule="exact"/>
        <w:jc w:val="right"/>
        <w:rPr>
          <w:rFonts w:ascii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BC25F" wp14:editId="306CC088">
                <wp:simplePos x="0" y="0"/>
                <wp:positionH relativeFrom="column">
                  <wp:posOffset>38100</wp:posOffset>
                </wp:positionH>
                <wp:positionV relativeFrom="paragraph">
                  <wp:posOffset>469900</wp:posOffset>
                </wp:positionV>
                <wp:extent cx="6286500" cy="855980"/>
                <wp:effectExtent l="5715" t="10160" r="13335" b="1016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C784" w14:textId="77777777" w:rsidR="00044A4F" w:rsidRDefault="00044A4F" w:rsidP="00BD0823">
                            <w:pPr>
                              <w:spacing w:line="380" w:lineRule="exac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575BF63B" w14:textId="77777777" w:rsidR="00044A4F" w:rsidRDefault="00044A4F" w:rsidP="00BD0823">
                            <w:pPr>
                              <w:spacing w:line="380" w:lineRule="exac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14:paraId="7E02291F" w14:textId="77777777" w:rsidR="00044A4F" w:rsidRPr="00D90643" w:rsidRDefault="00044A4F" w:rsidP="00BD0823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C25F" id="矩形 1" o:spid="_x0000_s1026" style="position:absolute;left:0;text-align:left;margin-left:3pt;margin-top:37pt;width:495pt;height: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">
                <v:textbox>
                  <w:txbxContent>
                    <w:p w14:paraId="3F7DC784" w14:textId="77777777" w:rsidR="00044A4F" w:rsidRDefault="00044A4F" w:rsidP="00BD0823">
                      <w:pPr>
                        <w:spacing w:line="380" w:lineRule="exac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14:paraId="575BF63B" w14:textId="77777777" w:rsidR="00044A4F" w:rsidRDefault="00044A4F" w:rsidP="00BD0823">
                      <w:pPr>
                        <w:spacing w:line="380" w:lineRule="exac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14:paraId="7E02291F" w14:textId="77777777" w:rsidR="00044A4F" w:rsidRPr="00D90643" w:rsidRDefault="00044A4F" w:rsidP="00BD0823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同意人簽名：＿＿＿＿＿＿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73791">
        <w:rPr>
          <w:rFonts w:ascii="標楷體" w:hAnsi="標楷體" w:hint="eastAsia"/>
          <w:b/>
          <w:sz w:val="32"/>
          <w:szCs w:val="32"/>
        </w:rPr>
        <w:t>同意人簽名：</w:t>
      </w:r>
      <w:proofErr w:type="gramStart"/>
      <w:r w:rsidRPr="00173791">
        <w:rPr>
          <w:rFonts w:ascii="標楷體" w:hAnsi="標楷體" w:hint="eastAsia"/>
          <w:b/>
          <w:sz w:val="32"/>
          <w:szCs w:val="32"/>
        </w:rPr>
        <w:t>＿＿＿＿＿＿</w:t>
      </w:r>
      <w:proofErr w:type="gramEnd"/>
    </w:p>
    <w:p w14:paraId="64E25397" w14:textId="77777777" w:rsidR="00BD0823" w:rsidRPr="00173791" w:rsidRDefault="00BD0823" w:rsidP="00BD0823">
      <w:pPr>
        <w:pStyle w:val="Web"/>
        <w:spacing w:line="440" w:lineRule="exact"/>
        <w:ind w:left="560"/>
        <w:rPr>
          <w:rFonts w:ascii="標楷體" w:eastAsia="標楷體" w:hAnsi="標楷體" w:cs="Arial"/>
          <w:sz w:val="28"/>
          <w:szCs w:val="28"/>
        </w:rPr>
      </w:pPr>
    </w:p>
    <w:p w14:paraId="220FBCF8" w14:textId="21FAC0C7" w:rsidR="000E18CD" w:rsidRDefault="00BD0823" w:rsidP="00424128">
      <w:pPr>
        <w:pStyle w:val="Web"/>
        <w:spacing w:line="440" w:lineRule="exact"/>
        <w:ind w:left="560" w:firstLineChars="1650" w:firstLine="5285"/>
        <w:rPr>
          <w:color w:val="000000" w:themeColor="text1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>2019 年</w:t>
      </w:r>
      <w:r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月</w:t>
      </w:r>
      <w:r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  日</w:t>
      </w:r>
    </w:p>
    <w:sectPr w:rsidR="000E18CD" w:rsidSect="0023279B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2DBE" w14:textId="77777777" w:rsidR="00F14C30" w:rsidRDefault="00F14C30" w:rsidP="00921A96">
      <w:r>
        <w:separator/>
      </w:r>
    </w:p>
  </w:endnote>
  <w:endnote w:type="continuationSeparator" w:id="0">
    <w:p w14:paraId="2B17884A" w14:textId="77777777" w:rsidR="00F14C30" w:rsidRDefault="00F14C30" w:rsidP="009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粗魏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387637"/>
      <w:docPartObj>
        <w:docPartGallery w:val="Page Numbers (Bottom of Page)"/>
        <w:docPartUnique/>
      </w:docPartObj>
    </w:sdtPr>
    <w:sdtEndPr/>
    <w:sdtContent>
      <w:p w14:paraId="37D75463" w14:textId="77777777" w:rsidR="00044A4F" w:rsidRDefault="00044A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55" w:rsidRPr="00C81455">
          <w:rPr>
            <w:noProof/>
            <w:lang w:val="zh-TW"/>
          </w:rPr>
          <w:t>1</w:t>
        </w:r>
        <w:r>
          <w:fldChar w:fldCharType="end"/>
        </w:r>
      </w:p>
    </w:sdtContent>
  </w:sdt>
  <w:p w14:paraId="5ACD27AA" w14:textId="77777777" w:rsidR="00044A4F" w:rsidRDefault="00044A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AF93" w14:textId="77777777" w:rsidR="00F14C30" w:rsidRDefault="00F14C30" w:rsidP="00921A96">
      <w:r>
        <w:separator/>
      </w:r>
    </w:p>
  </w:footnote>
  <w:footnote w:type="continuationSeparator" w:id="0">
    <w:p w14:paraId="786D9FAD" w14:textId="77777777" w:rsidR="00F14C30" w:rsidRDefault="00F14C30" w:rsidP="0092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3C1"/>
    <w:multiLevelType w:val="hybridMultilevel"/>
    <w:tmpl w:val="7984532E"/>
    <w:lvl w:ilvl="0" w:tplc="E734359E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16D3AF3"/>
    <w:multiLevelType w:val="hybridMultilevel"/>
    <w:tmpl w:val="3C12E5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2" w15:restartNumberingAfterBreak="0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22694FC3"/>
    <w:multiLevelType w:val="hybridMultilevel"/>
    <w:tmpl w:val="7984532E"/>
    <w:lvl w:ilvl="0" w:tplc="E734359E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4067FF"/>
    <w:multiLevelType w:val="hybridMultilevel"/>
    <w:tmpl w:val="90AEE39A"/>
    <w:lvl w:ilvl="0" w:tplc="302EC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5E65C4"/>
    <w:multiLevelType w:val="hybridMultilevel"/>
    <w:tmpl w:val="D3A6F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BF257F"/>
    <w:multiLevelType w:val="hybridMultilevel"/>
    <w:tmpl w:val="7984532E"/>
    <w:lvl w:ilvl="0" w:tplc="E734359E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06864EA"/>
    <w:multiLevelType w:val="hybridMultilevel"/>
    <w:tmpl w:val="3B62A0DE"/>
    <w:lvl w:ilvl="0" w:tplc="F4B8F2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DB"/>
    <w:rsid w:val="000025B2"/>
    <w:rsid w:val="000140A0"/>
    <w:rsid w:val="000151DB"/>
    <w:rsid w:val="00022895"/>
    <w:rsid w:val="00040383"/>
    <w:rsid w:val="00044A4F"/>
    <w:rsid w:val="00045A1D"/>
    <w:rsid w:val="00055D0C"/>
    <w:rsid w:val="00075B07"/>
    <w:rsid w:val="00087F3F"/>
    <w:rsid w:val="00093373"/>
    <w:rsid w:val="000A62A8"/>
    <w:rsid w:val="000D0AE0"/>
    <w:rsid w:val="000E18CD"/>
    <w:rsid w:val="000E6F21"/>
    <w:rsid w:val="00106E3A"/>
    <w:rsid w:val="00135072"/>
    <w:rsid w:val="0013515A"/>
    <w:rsid w:val="00146771"/>
    <w:rsid w:val="001778A7"/>
    <w:rsid w:val="0018576F"/>
    <w:rsid w:val="001A0DB5"/>
    <w:rsid w:val="001B4492"/>
    <w:rsid w:val="001C1F54"/>
    <w:rsid w:val="001E5364"/>
    <w:rsid w:val="00210623"/>
    <w:rsid w:val="00213422"/>
    <w:rsid w:val="00217C2D"/>
    <w:rsid w:val="00224962"/>
    <w:rsid w:val="0023279B"/>
    <w:rsid w:val="00256CD7"/>
    <w:rsid w:val="00274934"/>
    <w:rsid w:val="00293B44"/>
    <w:rsid w:val="002B0D6B"/>
    <w:rsid w:val="002B23A3"/>
    <w:rsid w:val="002C208C"/>
    <w:rsid w:val="002D4C6B"/>
    <w:rsid w:val="002E4190"/>
    <w:rsid w:val="002F23FE"/>
    <w:rsid w:val="00301B6C"/>
    <w:rsid w:val="003727CE"/>
    <w:rsid w:val="003868B1"/>
    <w:rsid w:val="0039785A"/>
    <w:rsid w:val="003A3914"/>
    <w:rsid w:val="003D5A96"/>
    <w:rsid w:val="003F6166"/>
    <w:rsid w:val="0041625A"/>
    <w:rsid w:val="00424128"/>
    <w:rsid w:val="004559D0"/>
    <w:rsid w:val="00491839"/>
    <w:rsid w:val="00492F05"/>
    <w:rsid w:val="004B1412"/>
    <w:rsid w:val="004B5D7F"/>
    <w:rsid w:val="004F3985"/>
    <w:rsid w:val="00504FE9"/>
    <w:rsid w:val="005108B6"/>
    <w:rsid w:val="00513C3B"/>
    <w:rsid w:val="0052228D"/>
    <w:rsid w:val="005728B6"/>
    <w:rsid w:val="00574E56"/>
    <w:rsid w:val="00590890"/>
    <w:rsid w:val="005A15BE"/>
    <w:rsid w:val="005B245E"/>
    <w:rsid w:val="005B43ED"/>
    <w:rsid w:val="005C0023"/>
    <w:rsid w:val="005E061C"/>
    <w:rsid w:val="006260D7"/>
    <w:rsid w:val="00630E88"/>
    <w:rsid w:val="00634DAE"/>
    <w:rsid w:val="00637F3A"/>
    <w:rsid w:val="006410BB"/>
    <w:rsid w:val="006637AA"/>
    <w:rsid w:val="00666FA4"/>
    <w:rsid w:val="00677F5D"/>
    <w:rsid w:val="006A3F99"/>
    <w:rsid w:val="006D2345"/>
    <w:rsid w:val="006F7739"/>
    <w:rsid w:val="0071275B"/>
    <w:rsid w:val="007173E8"/>
    <w:rsid w:val="00731516"/>
    <w:rsid w:val="00732823"/>
    <w:rsid w:val="0073473D"/>
    <w:rsid w:val="007512D6"/>
    <w:rsid w:val="00757174"/>
    <w:rsid w:val="00780156"/>
    <w:rsid w:val="007919EF"/>
    <w:rsid w:val="007B355E"/>
    <w:rsid w:val="007C653D"/>
    <w:rsid w:val="007D7C53"/>
    <w:rsid w:val="007F79D7"/>
    <w:rsid w:val="0080426B"/>
    <w:rsid w:val="008241F0"/>
    <w:rsid w:val="00832E26"/>
    <w:rsid w:val="00835141"/>
    <w:rsid w:val="00851924"/>
    <w:rsid w:val="008564A3"/>
    <w:rsid w:val="00875792"/>
    <w:rsid w:val="00896EF5"/>
    <w:rsid w:val="008A62A2"/>
    <w:rsid w:val="008D1380"/>
    <w:rsid w:val="008D44AB"/>
    <w:rsid w:val="008E6B16"/>
    <w:rsid w:val="008F0E96"/>
    <w:rsid w:val="009019E4"/>
    <w:rsid w:val="00907ABB"/>
    <w:rsid w:val="00912C10"/>
    <w:rsid w:val="00921A96"/>
    <w:rsid w:val="009258BE"/>
    <w:rsid w:val="0092726F"/>
    <w:rsid w:val="00942008"/>
    <w:rsid w:val="00960F4E"/>
    <w:rsid w:val="009707D8"/>
    <w:rsid w:val="0097112E"/>
    <w:rsid w:val="0097217C"/>
    <w:rsid w:val="00977C60"/>
    <w:rsid w:val="00994FB5"/>
    <w:rsid w:val="009A7FDF"/>
    <w:rsid w:val="009B6048"/>
    <w:rsid w:val="009C2D93"/>
    <w:rsid w:val="00A0088D"/>
    <w:rsid w:val="00A31560"/>
    <w:rsid w:val="00A52E87"/>
    <w:rsid w:val="00A57EF4"/>
    <w:rsid w:val="00A604F8"/>
    <w:rsid w:val="00AA1F07"/>
    <w:rsid w:val="00AB190B"/>
    <w:rsid w:val="00AB3807"/>
    <w:rsid w:val="00AE7626"/>
    <w:rsid w:val="00AF6507"/>
    <w:rsid w:val="00B02D45"/>
    <w:rsid w:val="00B02E88"/>
    <w:rsid w:val="00B22D51"/>
    <w:rsid w:val="00B429A3"/>
    <w:rsid w:val="00B46D83"/>
    <w:rsid w:val="00B52E39"/>
    <w:rsid w:val="00B5362C"/>
    <w:rsid w:val="00B54F18"/>
    <w:rsid w:val="00B65771"/>
    <w:rsid w:val="00B77569"/>
    <w:rsid w:val="00B77EDA"/>
    <w:rsid w:val="00B81221"/>
    <w:rsid w:val="00B96A4D"/>
    <w:rsid w:val="00BB05BD"/>
    <w:rsid w:val="00BB0B7F"/>
    <w:rsid w:val="00BC2B8F"/>
    <w:rsid w:val="00BD0823"/>
    <w:rsid w:val="00BD17E9"/>
    <w:rsid w:val="00BE71A1"/>
    <w:rsid w:val="00BF5C5C"/>
    <w:rsid w:val="00C42B54"/>
    <w:rsid w:val="00C5218E"/>
    <w:rsid w:val="00C53EA1"/>
    <w:rsid w:val="00C57A17"/>
    <w:rsid w:val="00C6282B"/>
    <w:rsid w:val="00C72747"/>
    <w:rsid w:val="00C74CE7"/>
    <w:rsid w:val="00C81455"/>
    <w:rsid w:val="00C9562E"/>
    <w:rsid w:val="00C95CFE"/>
    <w:rsid w:val="00CA284F"/>
    <w:rsid w:val="00CC254C"/>
    <w:rsid w:val="00CC6F13"/>
    <w:rsid w:val="00CF0649"/>
    <w:rsid w:val="00D20683"/>
    <w:rsid w:val="00D20BC7"/>
    <w:rsid w:val="00D21AE9"/>
    <w:rsid w:val="00D66F20"/>
    <w:rsid w:val="00D70DF9"/>
    <w:rsid w:val="00D722A5"/>
    <w:rsid w:val="00D8030A"/>
    <w:rsid w:val="00DA0295"/>
    <w:rsid w:val="00DF3AE2"/>
    <w:rsid w:val="00E172C8"/>
    <w:rsid w:val="00E25658"/>
    <w:rsid w:val="00E345F4"/>
    <w:rsid w:val="00E43E0D"/>
    <w:rsid w:val="00E532A8"/>
    <w:rsid w:val="00E67F22"/>
    <w:rsid w:val="00E833F1"/>
    <w:rsid w:val="00E86E87"/>
    <w:rsid w:val="00E93B54"/>
    <w:rsid w:val="00EA6B87"/>
    <w:rsid w:val="00EB4FF5"/>
    <w:rsid w:val="00EC1219"/>
    <w:rsid w:val="00EC202D"/>
    <w:rsid w:val="00ED6D95"/>
    <w:rsid w:val="00EF541F"/>
    <w:rsid w:val="00F13122"/>
    <w:rsid w:val="00F149EB"/>
    <w:rsid w:val="00F14C30"/>
    <w:rsid w:val="00F61581"/>
    <w:rsid w:val="00FA2E13"/>
    <w:rsid w:val="00FB69D3"/>
    <w:rsid w:val="00FC328F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4DC9"/>
  <w15:docId w15:val="{B8DA633F-A87A-4B93-BB28-88B5064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DB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表"/>
    <w:basedOn w:val="a"/>
    <w:link w:val="a4"/>
    <w:uiPriority w:val="99"/>
    <w:qFormat/>
    <w:rsid w:val="000151DB"/>
    <w:pPr>
      <w:ind w:leftChars="200" w:left="480"/>
    </w:pPr>
  </w:style>
  <w:style w:type="table" w:styleId="a5">
    <w:name w:val="Table Grid"/>
    <w:basedOn w:val="a1"/>
    <w:uiPriority w:val="59"/>
    <w:rsid w:val="000151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清單段落 字元"/>
    <w:aliases w:val="圖表 字元"/>
    <w:link w:val="a3"/>
    <w:uiPriority w:val="34"/>
    <w:locked/>
    <w:rsid w:val="000151DB"/>
    <w:rPr>
      <w:rFonts w:ascii="Times New Roman" w:eastAsia="標楷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2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1A96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1A96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70DF9"/>
    <w:pPr>
      <w:spacing w:after="120" w:line="480" w:lineRule="auto"/>
      <w:ind w:leftChars="200" w:left="480"/>
    </w:pPr>
    <w:rPr>
      <w:rFonts w:ascii="Arial" w:hAnsi="Arial"/>
      <w:kern w:val="0"/>
      <w:sz w:val="24"/>
      <w:szCs w:val="28"/>
      <w:lang w:val="x-none" w:eastAsia="x-none"/>
    </w:rPr>
  </w:style>
  <w:style w:type="character" w:customStyle="1" w:styleId="20">
    <w:name w:val="本文縮排 2 字元"/>
    <w:basedOn w:val="a0"/>
    <w:link w:val="2"/>
    <w:rsid w:val="00D70DF9"/>
    <w:rPr>
      <w:rFonts w:ascii="Arial" w:eastAsia="標楷體" w:hAnsi="Arial" w:cs="Times New Roman"/>
      <w:kern w:val="0"/>
      <w:szCs w:val="28"/>
      <w:lang w:val="x-none" w:eastAsia="x-none"/>
    </w:rPr>
  </w:style>
  <w:style w:type="character" w:customStyle="1" w:styleId="21">
    <w:name w:val="字元 字元2"/>
    <w:rsid w:val="00D70DF9"/>
    <w:rPr>
      <w:rFonts w:eastAsia="文鼎粗魏碑"/>
      <w:bCs/>
      <w:sz w:val="32"/>
      <w:szCs w:val="36"/>
      <w:lang w:val="en-US" w:eastAsia="zh-TW" w:bidi="ar-SA"/>
    </w:rPr>
  </w:style>
  <w:style w:type="character" w:styleId="aa">
    <w:name w:val="Emphasis"/>
    <w:qFormat/>
    <w:rsid w:val="00D70DF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7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0DF9"/>
    <w:rPr>
      <w:rFonts w:asciiTheme="majorHAnsi" w:eastAsiaTheme="majorEastAsia" w:hAnsiTheme="majorHAnsi" w:cstheme="majorBidi"/>
      <w:sz w:val="18"/>
      <w:szCs w:val="18"/>
    </w:rPr>
  </w:style>
  <w:style w:type="paragraph" w:customStyle="1" w:styleId="0pt">
    <w:name w:val="樣式 左:  0 pt"/>
    <w:basedOn w:val="a"/>
    <w:uiPriority w:val="99"/>
    <w:rsid w:val="00B96A4D"/>
    <w:pPr>
      <w:spacing w:line="360" w:lineRule="auto"/>
      <w:ind w:firstLineChars="200" w:firstLine="200"/>
    </w:pPr>
    <w:rPr>
      <w:szCs w:val="20"/>
    </w:rPr>
  </w:style>
  <w:style w:type="paragraph" w:styleId="Web">
    <w:name w:val="Normal (Web)"/>
    <w:basedOn w:val="a"/>
    <w:uiPriority w:val="99"/>
    <w:unhideWhenUsed/>
    <w:rsid w:val="002C2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customStyle="1" w:styleId="ad">
    <w:name w:val="一"/>
    <w:basedOn w:val="a"/>
    <w:rsid w:val="006D2345"/>
    <w:pPr>
      <w:spacing w:beforeLines="100"/>
      <w:jc w:val="both"/>
    </w:pPr>
    <w:rPr>
      <w:rFonts w:ascii="標楷體" w:hAnsi="標楷體" w:hint="eastAsia"/>
      <w:b/>
      <w:bCs/>
      <w:color w:val="000000"/>
      <w:sz w:val="32"/>
      <w:szCs w:val="32"/>
    </w:rPr>
  </w:style>
  <w:style w:type="character" w:customStyle="1" w:styleId="-1">
    <w:name w:val="彩色清單 - 輔色 1 字元"/>
    <w:link w:val="-10"/>
    <w:uiPriority w:val="34"/>
    <w:rsid w:val="0039785A"/>
    <w:rPr>
      <w:rFonts w:ascii="Cambria" w:eastAsia="MS Mincho" w:hAnsi="Cambria"/>
      <w:kern w:val="2"/>
      <w:sz w:val="24"/>
      <w:szCs w:val="24"/>
      <w:lang w:eastAsia="ja-JP"/>
    </w:rPr>
  </w:style>
  <w:style w:type="table" w:styleId="-10">
    <w:name w:val="Colorful List Accent 1"/>
    <w:basedOn w:val="a1"/>
    <w:link w:val="-1"/>
    <w:uiPriority w:val="34"/>
    <w:rsid w:val="0039785A"/>
    <w:rPr>
      <w:rFonts w:ascii="Cambria" w:eastAsia="MS Mincho" w:hAnsi="Cambria"/>
      <w:szCs w:val="24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許庭馨</cp:lastModifiedBy>
  <cp:revision>2</cp:revision>
  <cp:lastPrinted>2019-01-27T08:19:00Z</cp:lastPrinted>
  <dcterms:created xsi:type="dcterms:W3CDTF">2019-11-21T09:45:00Z</dcterms:created>
  <dcterms:modified xsi:type="dcterms:W3CDTF">2019-11-21T09:45:00Z</dcterms:modified>
</cp:coreProperties>
</file>