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0F" w:rsidRPr="00E51A7E" w:rsidRDefault="00E9680F">
      <w:pPr>
        <w:pStyle w:val="a3"/>
        <w:spacing w:afterLines="50" w:after="120"/>
        <w:jc w:val="center"/>
        <w:rPr>
          <w:rFonts w:ascii="新細明體" w:eastAsia="新細明體" w:hAnsi="新細明體" w:hint="eastAsia"/>
          <w:sz w:val="70"/>
          <w:szCs w:val="70"/>
        </w:rPr>
      </w:pPr>
      <w:bookmarkStart w:id="0" w:name="_GoBack"/>
      <w:bookmarkEnd w:id="0"/>
      <w:r w:rsidRPr="00E51A7E">
        <w:rPr>
          <w:rFonts w:ascii="新細明體" w:eastAsia="新細明體" w:hAnsi="新細明體" w:hint="eastAsia"/>
          <w:sz w:val="70"/>
          <w:szCs w:val="70"/>
        </w:rPr>
        <w:t>20</w:t>
      </w:r>
      <w:r w:rsidRPr="00282608">
        <w:rPr>
          <w:rFonts w:ascii="新細明體" w:eastAsia="新細明體" w:hAnsi="新細明體" w:hint="eastAsia"/>
          <w:color w:val="000000"/>
          <w:sz w:val="70"/>
          <w:szCs w:val="70"/>
        </w:rPr>
        <w:t>1</w:t>
      </w:r>
      <w:r w:rsidR="005456FA" w:rsidRPr="00282608">
        <w:rPr>
          <w:rFonts w:ascii="新細明體" w:eastAsia="新細明體" w:hAnsi="新細明體" w:hint="eastAsia"/>
          <w:color w:val="000000"/>
          <w:sz w:val="70"/>
          <w:szCs w:val="70"/>
        </w:rPr>
        <w:t>9</w:t>
      </w:r>
      <w:r w:rsidRPr="00E51A7E">
        <w:rPr>
          <w:rFonts w:ascii="新細明體" w:eastAsia="新細明體" w:hAnsi="新細明體" w:hint="eastAsia"/>
          <w:sz w:val="70"/>
          <w:szCs w:val="70"/>
        </w:rPr>
        <w:t>臺灣國際木雕競賽</w:t>
      </w:r>
    </w:p>
    <w:p w:rsidR="00E9680F" w:rsidRPr="00E51A7E" w:rsidRDefault="00E9680F">
      <w:pPr>
        <w:pStyle w:val="a3"/>
        <w:spacing w:afterLines="50" w:after="120"/>
        <w:jc w:val="center"/>
        <w:rPr>
          <w:rFonts w:ascii="新細明體" w:eastAsia="新細明體" w:hAnsi="新細明體" w:hint="eastAsia"/>
          <w:sz w:val="48"/>
          <w:szCs w:val="48"/>
        </w:rPr>
      </w:pPr>
    </w:p>
    <w:p w:rsidR="00E9680F" w:rsidRPr="00E51A7E" w:rsidRDefault="00E9680F">
      <w:pPr>
        <w:pStyle w:val="a3"/>
        <w:spacing w:afterLines="50" w:after="120"/>
        <w:jc w:val="center"/>
        <w:rPr>
          <w:rFonts w:ascii="新細明體" w:eastAsia="新細明體" w:hAnsi="新細明體" w:hint="eastAsia"/>
          <w:sz w:val="48"/>
          <w:szCs w:val="48"/>
        </w:rPr>
      </w:pPr>
    </w:p>
    <w:p w:rsidR="00E9680F" w:rsidRPr="00E51A7E" w:rsidRDefault="00E9680F">
      <w:pPr>
        <w:pStyle w:val="a3"/>
        <w:spacing w:afterLines="50" w:after="120"/>
        <w:jc w:val="center"/>
        <w:rPr>
          <w:rFonts w:ascii="新細明體" w:eastAsia="新細明體" w:hAnsi="新細明體" w:hint="eastAsia"/>
          <w:sz w:val="48"/>
          <w:szCs w:val="48"/>
        </w:rPr>
      </w:pPr>
    </w:p>
    <w:p w:rsidR="00E9680F" w:rsidRPr="00E51A7E" w:rsidRDefault="00371DB6">
      <w:pPr>
        <w:pStyle w:val="a3"/>
        <w:spacing w:afterLines="50" w:after="120"/>
        <w:jc w:val="center"/>
        <w:rPr>
          <w:rFonts w:ascii="新細明體" w:eastAsia="新細明體" w:hAnsi="新細明體" w:hint="eastAsia"/>
          <w:sz w:val="48"/>
          <w:szCs w:val="48"/>
        </w:rPr>
      </w:pPr>
      <w:r w:rsidRPr="00E51A7E">
        <w:rPr>
          <w:rFonts w:ascii="新細明體" w:eastAsia="新細明體" w:hAnsi="新細明體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3810</wp:posOffset>
            </wp:positionV>
            <wp:extent cx="2486025" cy="3467100"/>
            <wp:effectExtent l="0" t="0" r="0" b="0"/>
            <wp:wrapNone/>
            <wp:docPr id="16" name="圖片 16" descr="logo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火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80F" w:rsidRPr="00E51A7E" w:rsidRDefault="00E9680F">
      <w:pPr>
        <w:pStyle w:val="a3"/>
        <w:spacing w:afterLines="50" w:after="120"/>
        <w:jc w:val="center"/>
        <w:rPr>
          <w:rFonts w:ascii="新細明體" w:eastAsia="新細明體" w:hAnsi="新細明體" w:hint="eastAsia"/>
          <w:sz w:val="110"/>
          <w:szCs w:val="110"/>
        </w:rPr>
      </w:pPr>
      <w:r w:rsidRPr="00E51A7E">
        <w:rPr>
          <w:rFonts w:ascii="新細明體" w:eastAsia="新細明體" w:hAnsi="新細明體" w:hint="eastAsia"/>
          <w:sz w:val="110"/>
          <w:szCs w:val="110"/>
        </w:rPr>
        <w:t>活動簡章</w:t>
      </w:r>
    </w:p>
    <w:p w:rsidR="00E9680F" w:rsidRPr="00E51A7E" w:rsidRDefault="00E9680F">
      <w:pPr>
        <w:pStyle w:val="a3"/>
        <w:spacing w:afterLines="50" w:after="120"/>
        <w:jc w:val="center"/>
        <w:rPr>
          <w:rFonts w:ascii="新細明體" w:eastAsia="新細明體" w:hAnsi="新細明體" w:hint="eastAsia"/>
          <w:sz w:val="48"/>
          <w:szCs w:val="48"/>
        </w:rPr>
      </w:pPr>
    </w:p>
    <w:p w:rsidR="00E9680F" w:rsidRPr="00E51A7E" w:rsidRDefault="00E9680F">
      <w:pPr>
        <w:pStyle w:val="a3"/>
        <w:spacing w:afterLines="50" w:after="120"/>
        <w:jc w:val="center"/>
        <w:rPr>
          <w:rFonts w:ascii="新細明體" w:eastAsia="新細明體" w:hAnsi="新細明體" w:hint="eastAsia"/>
          <w:sz w:val="48"/>
          <w:szCs w:val="48"/>
        </w:rPr>
      </w:pPr>
    </w:p>
    <w:p w:rsidR="00E9680F" w:rsidRPr="00E51A7E" w:rsidRDefault="00E9680F">
      <w:pPr>
        <w:pStyle w:val="a3"/>
        <w:spacing w:afterLines="50" w:after="120"/>
        <w:jc w:val="center"/>
        <w:rPr>
          <w:rFonts w:ascii="新細明體" w:eastAsia="新細明體" w:hAnsi="新細明體" w:hint="eastAsia"/>
          <w:sz w:val="48"/>
          <w:szCs w:val="48"/>
        </w:rPr>
      </w:pPr>
    </w:p>
    <w:p w:rsidR="00E9680F" w:rsidRPr="00E51A7E" w:rsidRDefault="00E9680F">
      <w:pPr>
        <w:pStyle w:val="a3"/>
        <w:spacing w:afterLines="50" w:after="120"/>
        <w:jc w:val="center"/>
        <w:rPr>
          <w:rFonts w:ascii="新細明體" w:eastAsia="新細明體" w:hAnsi="新細明體" w:hint="eastAsia"/>
          <w:sz w:val="48"/>
          <w:szCs w:val="48"/>
        </w:rPr>
      </w:pPr>
    </w:p>
    <w:p w:rsidR="00E9680F" w:rsidRPr="00E51A7E" w:rsidRDefault="00E9680F">
      <w:pPr>
        <w:pStyle w:val="a3"/>
        <w:spacing w:line="480" w:lineRule="exact"/>
        <w:ind w:leftChars="875" w:left="2100"/>
        <w:jc w:val="left"/>
        <w:rPr>
          <w:rFonts w:ascii="新細明體" w:eastAsia="新細明體" w:hAnsi="新細明體" w:hint="eastAsia"/>
          <w:sz w:val="32"/>
          <w:szCs w:val="32"/>
        </w:rPr>
      </w:pPr>
      <w:r w:rsidRPr="00E51A7E">
        <w:rPr>
          <w:rFonts w:ascii="新細明體" w:eastAsia="新細明體" w:hAnsi="新細明體" w:hint="eastAsia"/>
          <w:sz w:val="32"/>
          <w:szCs w:val="32"/>
        </w:rPr>
        <w:t>指導單位：文化部、交通部觀光局</w:t>
      </w:r>
      <w:r w:rsidR="00AF6B5C">
        <w:rPr>
          <w:rFonts w:ascii="新細明體" w:eastAsia="新細明體" w:hAnsi="新細明體" w:hint="eastAsia"/>
          <w:sz w:val="32"/>
          <w:szCs w:val="32"/>
        </w:rPr>
        <w:t>、客家委員會</w:t>
      </w:r>
    </w:p>
    <w:p w:rsidR="00E9680F" w:rsidRPr="00E51A7E" w:rsidRDefault="00E9680F">
      <w:pPr>
        <w:pStyle w:val="a3"/>
        <w:spacing w:line="480" w:lineRule="exact"/>
        <w:ind w:leftChars="875" w:left="2100"/>
        <w:jc w:val="left"/>
        <w:rPr>
          <w:rFonts w:ascii="新細明體" w:eastAsia="新細明體" w:hAnsi="新細明體" w:hint="eastAsia"/>
          <w:sz w:val="32"/>
          <w:szCs w:val="32"/>
        </w:rPr>
      </w:pPr>
      <w:r w:rsidRPr="00E51A7E">
        <w:rPr>
          <w:rFonts w:ascii="新細明體" w:eastAsia="新細明體" w:hAnsi="新細明體" w:hint="eastAsia"/>
          <w:sz w:val="32"/>
          <w:szCs w:val="32"/>
        </w:rPr>
        <w:t>主辦單位：苗栗縣政府</w:t>
      </w:r>
    </w:p>
    <w:p w:rsidR="00E9680F" w:rsidRPr="00E51A7E" w:rsidRDefault="00E9680F">
      <w:pPr>
        <w:pStyle w:val="a3"/>
        <w:spacing w:line="480" w:lineRule="exact"/>
        <w:ind w:leftChars="875" w:left="2100"/>
        <w:jc w:val="left"/>
        <w:rPr>
          <w:rFonts w:ascii="新細明體" w:eastAsia="新細明體" w:hAnsi="新細明體" w:hint="eastAsia"/>
          <w:sz w:val="32"/>
          <w:szCs w:val="32"/>
        </w:rPr>
      </w:pPr>
      <w:r w:rsidRPr="00E51A7E">
        <w:rPr>
          <w:rFonts w:ascii="新細明體" w:eastAsia="新細明體" w:hAnsi="新細明體" w:hint="eastAsia"/>
          <w:sz w:val="32"/>
          <w:szCs w:val="32"/>
        </w:rPr>
        <w:t>承辦單位：苗栗縣政府文化觀光局</w:t>
      </w:r>
    </w:p>
    <w:p w:rsidR="00BD79E6" w:rsidRPr="00E51A7E" w:rsidRDefault="00BD79E6" w:rsidP="008A22AC">
      <w:pPr>
        <w:pStyle w:val="a3"/>
        <w:spacing w:line="480" w:lineRule="exact"/>
        <w:ind w:leftChars="875" w:left="2100" w:firstLineChars="500" w:firstLine="1600"/>
        <w:jc w:val="left"/>
        <w:rPr>
          <w:rFonts w:ascii="新細明體" w:eastAsia="新細明體" w:hAnsi="新細明體" w:hint="eastAsia"/>
          <w:sz w:val="32"/>
          <w:szCs w:val="32"/>
        </w:rPr>
      </w:pPr>
      <w:r w:rsidRPr="00E51A7E">
        <w:rPr>
          <w:rFonts w:ascii="新細明體" w:eastAsia="新細明體" w:hAnsi="新細明體" w:hint="eastAsia"/>
          <w:sz w:val="32"/>
          <w:szCs w:val="32"/>
        </w:rPr>
        <w:t>裕隆汽車製造股份有限公司</w:t>
      </w:r>
    </w:p>
    <w:p w:rsidR="00BE0E9C" w:rsidRPr="00E51A7E" w:rsidRDefault="00E9680F" w:rsidP="00BE0E9C">
      <w:pPr>
        <w:pStyle w:val="a3"/>
        <w:spacing w:line="480" w:lineRule="exact"/>
        <w:ind w:firstLineChars="650" w:firstLine="2080"/>
        <w:jc w:val="left"/>
        <w:rPr>
          <w:rFonts w:ascii="新細明體" w:eastAsia="新細明體" w:hAnsi="新細明體" w:hint="eastAsia"/>
          <w:sz w:val="32"/>
          <w:szCs w:val="32"/>
        </w:rPr>
      </w:pPr>
      <w:r w:rsidRPr="00E51A7E">
        <w:rPr>
          <w:rFonts w:ascii="新細明體" w:eastAsia="新細明體" w:hAnsi="新細明體" w:hint="eastAsia"/>
          <w:sz w:val="32"/>
          <w:szCs w:val="32"/>
        </w:rPr>
        <w:t>執行單位：三義木雕博物館</w:t>
      </w:r>
    </w:p>
    <w:p w:rsidR="00BE0E9C" w:rsidRPr="00E51A7E" w:rsidRDefault="00BE0E9C" w:rsidP="00BE0E9C">
      <w:pPr>
        <w:pStyle w:val="a3"/>
        <w:spacing w:line="480" w:lineRule="exact"/>
        <w:ind w:leftChars="875" w:left="2100" w:firstLineChars="500" w:firstLine="1600"/>
        <w:jc w:val="left"/>
        <w:rPr>
          <w:rFonts w:ascii="新細明體" w:eastAsia="新細明體" w:hAnsi="新細明體" w:hint="eastAsia"/>
          <w:sz w:val="32"/>
          <w:szCs w:val="32"/>
        </w:rPr>
      </w:pPr>
      <w:r w:rsidRPr="00E51A7E">
        <w:rPr>
          <w:rFonts w:ascii="新細明體" w:eastAsia="新細明體" w:hAnsi="新細明體" w:hint="eastAsia"/>
          <w:sz w:val="32"/>
          <w:szCs w:val="32"/>
        </w:rPr>
        <w:t>財團法人苗栗縣文化基金會</w:t>
      </w:r>
    </w:p>
    <w:p w:rsidR="00E9680F" w:rsidRPr="00E51A7E" w:rsidRDefault="00E9680F">
      <w:pPr>
        <w:pStyle w:val="a3"/>
        <w:spacing w:afterLines="50" w:after="120"/>
        <w:jc w:val="center"/>
        <w:rPr>
          <w:rFonts w:ascii="新細明體" w:eastAsia="新細明體" w:hAnsi="新細明體" w:hint="eastAsia"/>
          <w:sz w:val="48"/>
          <w:szCs w:val="48"/>
        </w:rPr>
      </w:pPr>
      <w:r w:rsidRPr="00E51A7E">
        <w:rPr>
          <w:rFonts w:ascii="新細明體" w:eastAsia="新細明體" w:hAnsi="新細明體"/>
          <w:sz w:val="48"/>
          <w:szCs w:val="48"/>
        </w:rPr>
        <w:br w:type="page"/>
      </w:r>
      <w:r w:rsidRPr="00E51A7E">
        <w:rPr>
          <w:rFonts w:ascii="新細明體" w:eastAsia="新細明體" w:hAnsi="新細明體" w:hint="eastAsia"/>
          <w:color w:val="000000"/>
          <w:sz w:val="48"/>
          <w:szCs w:val="48"/>
        </w:rPr>
        <w:lastRenderedPageBreak/>
        <w:t>201</w:t>
      </w:r>
      <w:r w:rsidR="00F31E65" w:rsidRPr="00282608">
        <w:rPr>
          <w:rFonts w:ascii="新細明體" w:eastAsia="新細明體" w:hAnsi="新細明體" w:hint="eastAsia"/>
          <w:color w:val="000000"/>
          <w:sz w:val="48"/>
          <w:szCs w:val="48"/>
        </w:rPr>
        <w:t>9</w:t>
      </w:r>
      <w:r w:rsidRPr="00E51A7E">
        <w:rPr>
          <w:rFonts w:ascii="新細明體" w:eastAsia="新細明體" w:hAnsi="新細明體" w:hint="eastAsia"/>
          <w:color w:val="000000"/>
          <w:sz w:val="48"/>
          <w:szCs w:val="48"/>
        </w:rPr>
        <w:t>臺灣國際木雕競賽簡章</w:t>
      </w:r>
    </w:p>
    <w:p w:rsidR="00E9680F" w:rsidRPr="00E51A7E" w:rsidRDefault="00E9680F">
      <w:pPr>
        <w:pStyle w:val="a3"/>
        <w:spacing w:beforeLines="50" w:before="120" w:afterLines="30" w:after="72" w:line="388" w:lineRule="exact"/>
        <w:rPr>
          <w:rFonts w:ascii="新細明體" w:eastAsia="新細明體" w:hAnsi="新細明體" w:hint="eastAsia"/>
          <w:sz w:val="32"/>
          <w:szCs w:val="32"/>
        </w:rPr>
      </w:pPr>
      <w:r w:rsidRPr="00E51A7E">
        <w:rPr>
          <w:rFonts w:ascii="新細明體" w:eastAsia="新細明體" w:hAnsi="新細明體" w:hint="eastAsia"/>
          <w:sz w:val="32"/>
          <w:szCs w:val="32"/>
        </w:rPr>
        <w:t>一、目    的：</w:t>
      </w:r>
    </w:p>
    <w:p w:rsidR="00E9680F" w:rsidRPr="00452B23" w:rsidRDefault="00E9680F">
      <w:pPr>
        <w:pStyle w:val="a3"/>
        <w:spacing w:line="388" w:lineRule="exact"/>
        <w:ind w:leftChars="250" w:left="600" w:firstLineChars="200" w:firstLine="560"/>
        <w:rPr>
          <w:rFonts w:ascii="新細明體" w:eastAsia="新細明體" w:hAnsi="新細明體" w:hint="eastAsia"/>
          <w:b/>
          <w:color w:val="000000"/>
          <w:sz w:val="32"/>
          <w:szCs w:val="32"/>
        </w:rPr>
      </w:pPr>
      <w:r w:rsidRPr="00452B23">
        <w:rPr>
          <w:rFonts w:ascii="新細明體" w:eastAsia="新細明體" w:hAnsi="新細明體" w:hint="eastAsia"/>
          <w:color w:val="000000"/>
          <w:szCs w:val="28"/>
        </w:rPr>
        <w:t>為促進</w:t>
      </w:r>
      <w:r w:rsidR="00972C79" w:rsidRPr="00452B23">
        <w:rPr>
          <w:rFonts w:ascii="新細明體" w:eastAsia="新細明體" w:hAnsi="新細明體" w:hint="eastAsia"/>
          <w:color w:val="000000"/>
          <w:szCs w:val="28"/>
        </w:rPr>
        <w:t>台灣</w:t>
      </w:r>
      <w:r w:rsidR="003F567A" w:rsidRPr="00452B23">
        <w:rPr>
          <w:rFonts w:ascii="新細明體" w:eastAsia="新細明體" w:hAnsi="新細明體" w:hint="eastAsia"/>
          <w:color w:val="000000"/>
          <w:szCs w:val="28"/>
        </w:rPr>
        <w:t>與國際</w:t>
      </w:r>
      <w:r w:rsidR="00972C79" w:rsidRPr="00452B23">
        <w:rPr>
          <w:rFonts w:ascii="新細明體" w:eastAsia="新細明體" w:hAnsi="新細明體" w:hint="eastAsia"/>
          <w:color w:val="000000"/>
          <w:szCs w:val="28"/>
        </w:rPr>
        <w:t>木雕藝術</w:t>
      </w:r>
      <w:r w:rsidR="003F567A" w:rsidRPr="00452B23">
        <w:rPr>
          <w:rFonts w:ascii="新細明體" w:eastAsia="新細明體" w:hAnsi="新細明體" w:hint="eastAsia"/>
          <w:color w:val="000000"/>
          <w:szCs w:val="28"/>
        </w:rPr>
        <w:t>文化交流、</w:t>
      </w:r>
      <w:r w:rsidR="00071370" w:rsidRPr="00452B23">
        <w:rPr>
          <w:rFonts w:ascii="新細明體" w:eastAsia="新細明體" w:hAnsi="新細明體" w:hint="eastAsia"/>
          <w:color w:val="000000"/>
          <w:szCs w:val="28"/>
        </w:rPr>
        <w:t>強化本土</w:t>
      </w:r>
      <w:r w:rsidR="003F567A" w:rsidRPr="00452B23">
        <w:rPr>
          <w:rFonts w:ascii="新細明體" w:eastAsia="新細明體" w:hAnsi="新細明體" w:hint="eastAsia"/>
          <w:bCs/>
          <w:color w:val="000000"/>
          <w:szCs w:val="28"/>
        </w:rPr>
        <w:t>工藝</w:t>
      </w:r>
      <w:r w:rsidR="00972C79" w:rsidRPr="00452B23">
        <w:rPr>
          <w:rFonts w:ascii="新細明體" w:eastAsia="新細明體" w:hAnsi="新細明體" w:hint="eastAsia"/>
          <w:bCs/>
          <w:color w:val="000000"/>
          <w:szCs w:val="28"/>
        </w:rPr>
        <w:t>木雕技藝</w:t>
      </w:r>
      <w:r w:rsidRPr="00452B23">
        <w:rPr>
          <w:rFonts w:ascii="新細明體" w:eastAsia="新細明體" w:hAnsi="新細明體" w:hint="eastAsia"/>
          <w:bCs/>
          <w:color w:val="000000"/>
          <w:szCs w:val="28"/>
        </w:rPr>
        <w:t>傳承與</w:t>
      </w:r>
      <w:r w:rsidR="00071370" w:rsidRPr="00452B23">
        <w:rPr>
          <w:rFonts w:ascii="新細明體" w:eastAsia="新細明體" w:hAnsi="新細明體" w:hint="eastAsia"/>
          <w:bCs/>
          <w:color w:val="000000"/>
          <w:szCs w:val="28"/>
        </w:rPr>
        <w:t>台灣</w:t>
      </w:r>
      <w:r w:rsidR="00972C79" w:rsidRPr="00452B23">
        <w:rPr>
          <w:rFonts w:ascii="新細明體" w:eastAsia="新細明體" w:hAnsi="新細明體" w:hint="eastAsia"/>
          <w:bCs/>
          <w:color w:val="000000"/>
          <w:szCs w:val="28"/>
        </w:rPr>
        <w:t>當代木雕藝術</w:t>
      </w:r>
      <w:r w:rsidRPr="00452B23">
        <w:rPr>
          <w:rFonts w:ascii="新細明體" w:eastAsia="新細明體" w:hAnsi="新細明體" w:hint="eastAsia"/>
          <w:bCs/>
          <w:color w:val="000000"/>
          <w:szCs w:val="28"/>
        </w:rPr>
        <w:t>發展，</w:t>
      </w:r>
      <w:r w:rsidR="00071370" w:rsidRPr="00452B23">
        <w:rPr>
          <w:rFonts w:ascii="新細明體" w:eastAsia="新細明體" w:hAnsi="新細明體" w:hint="eastAsia"/>
          <w:bCs/>
          <w:color w:val="000000"/>
          <w:szCs w:val="28"/>
        </w:rPr>
        <w:t>舉辦本項競賽。</w:t>
      </w:r>
      <w:r w:rsidR="003F567A" w:rsidRPr="00452B23">
        <w:rPr>
          <w:rFonts w:ascii="新細明體" w:eastAsia="新細明體" w:hAnsi="新細明體" w:hint="eastAsia"/>
          <w:color w:val="000000"/>
          <w:szCs w:val="28"/>
        </w:rPr>
        <w:t>期盼透過所有工藝木雕產業與當代</w:t>
      </w:r>
      <w:r w:rsidRPr="00452B23">
        <w:rPr>
          <w:rFonts w:ascii="新細明體" w:eastAsia="新細明體" w:hAnsi="新細明體" w:hint="eastAsia"/>
          <w:color w:val="000000"/>
          <w:szCs w:val="28"/>
        </w:rPr>
        <w:t>木雕藝術創作者</w:t>
      </w:r>
      <w:r w:rsidR="003F567A" w:rsidRPr="00452B23">
        <w:rPr>
          <w:rFonts w:ascii="新細明體" w:eastAsia="新細明體" w:hAnsi="新細明體" w:hint="eastAsia"/>
          <w:color w:val="000000"/>
          <w:szCs w:val="28"/>
        </w:rPr>
        <w:t>的廣泛參與及良性切磋，以達到協助台灣本土工藝木雕產業升級、提升台灣當代木雕藝術與國際文化之接軌與對話</w:t>
      </w:r>
      <w:r w:rsidRPr="00452B23">
        <w:rPr>
          <w:rFonts w:ascii="新細明體" w:eastAsia="新細明體" w:hAnsi="新細明體" w:hint="eastAsia"/>
          <w:bCs/>
          <w:color w:val="000000"/>
          <w:szCs w:val="28"/>
        </w:rPr>
        <w:t>。</w:t>
      </w:r>
    </w:p>
    <w:p w:rsidR="00E9680F" w:rsidRPr="00452B23" w:rsidRDefault="00E9680F">
      <w:pPr>
        <w:pStyle w:val="a3"/>
        <w:spacing w:beforeLines="100" w:before="240" w:afterLines="30" w:after="72" w:line="388" w:lineRule="exact"/>
        <w:rPr>
          <w:rFonts w:ascii="新細明體" w:eastAsia="新細明體" w:hAnsi="新細明體" w:hint="eastAsia"/>
          <w:color w:val="000000"/>
          <w:sz w:val="32"/>
          <w:szCs w:val="32"/>
        </w:rPr>
      </w:pPr>
      <w:r w:rsidRPr="00452B23">
        <w:rPr>
          <w:rFonts w:ascii="新細明體" w:eastAsia="新細明體" w:hAnsi="新細明體" w:hint="eastAsia"/>
          <w:color w:val="000000"/>
          <w:sz w:val="32"/>
          <w:szCs w:val="32"/>
        </w:rPr>
        <w:t>二、辦理單位：</w:t>
      </w:r>
    </w:p>
    <w:p w:rsidR="00E9680F" w:rsidRPr="000270DC" w:rsidRDefault="00E9680F">
      <w:pPr>
        <w:pStyle w:val="a3"/>
        <w:spacing w:line="388" w:lineRule="exact"/>
        <w:ind w:firstLineChars="200" w:firstLine="560"/>
        <w:rPr>
          <w:rFonts w:ascii="新細明體" w:eastAsia="新細明體" w:hAnsi="新細明體" w:hint="eastAsia"/>
          <w:color w:val="000000"/>
          <w:szCs w:val="28"/>
        </w:rPr>
      </w:pPr>
      <w:r w:rsidRPr="00452B23">
        <w:rPr>
          <w:rFonts w:ascii="新細明體" w:eastAsia="新細明體" w:hAnsi="新細明體" w:hint="eastAsia"/>
          <w:color w:val="000000"/>
          <w:szCs w:val="28"/>
        </w:rPr>
        <w:t>（一）指導單位：文化部、</w:t>
      </w:r>
      <w:r w:rsidRPr="000270DC">
        <w:rPr>
          <w:rFonts w:ascii="新細明體" w:eastAsia="新細明體" w:hAnsi="新細明體" w:hint="eastAsia"/>
          <w:color w:val="000000"/>
          <w:szCs w:val="32"/>
        </w:rPr>
        <w:t>交通部觀光局</w:t>
      </w:r>
      <w:r w:rsidR="00076167" w:rsidRPr="000270DC">
        <w:rPr>
          <w:rFonts w:ascii="新細明體" w:eastAsia="新細明體" w:hAnsi="新細明體" w:hint="eastAsia"/>
          <w:color w:val="000000"/>
          <w:szCs w:val="32"/>
        </w:rPr>
        <w:t>、客家委員會</w:t>
      </w:r>
    </w:p>
    <w:p w:rsidR="00E9680F" w:rsidRPr="00452B23" w:rsidRDefault="00E9680F">
      <w:pPr>
        <w:pStyle w:val="a3"/>
        <w:spacing w:line="388" w:lineRule="exact"/>
        <w:ind w:firstLineChars="200" w:firstLine="560"/>
        <w:rPr>
          <w:rFonts w:ascii="新細明體" w:eastAsia="新細明體" w:hAnsi="新細明體" w:hint="eastAsia"/>
          <w:color w:val="000000"/>
          <w:szCs w:val="28"/>
        </w:rPr>
      </w:pPr>
      <w:r w:rsidRPr="00452B23">
        <w:rPr>
          <w:rFonts w:ascii="新細明體" w:eastAsia="新細明體" w:hAnsi="新細明體" w:hint="eastAsia"/>
          <w:color w:val="000000"/>
          <w:szCs w:val="28"/>
        </w:rPr>
        <w:t>（二）主辦單位：苗栗縣政府</w:t>
      </w:r>
    </w:p>
    <w:p w:rsidR="00E9680F" w:rsidRPr="00452B23" w:rsidRDefault="00E9680F">
      <w:pPr>
        <w:pStyle w:val="a3"/>
        <w:spacing w:line="388" w:lineRule="exact"/>
        <w:ind w:firstLineChars="200" w:firstLine="560"/>
        <w:rPr>
          <w:rFonts w:ascii="新細明體" w:eastAsia="新細明體" w:hAnsi="新細明體" w:hint="eastAsia"/>
          <w:color w:val="000000"/>
          <w:szCs w:val="28"/>
        </w:rPr>
      </w:pPr>
      <w:r w:rsidRPr="00452B23">
        <w:rPr>
          <w:rFonts w:ascii="新細明體" w:eastAsia="新細明體" w:hAnsi="新細明體" w:hint="eastAsia"/>
          <w:color w:val="000000"/>
          <w:szCs w:val="28"/>
        </w:rPr>
        <w:t>（三）承辦單位：苗栗縣政府文化觀光局</w:t>
      </w:r>
    </w:p>
    <w:p w:rsidR="00D76C63" w:rsidRPr="00452B23" w:rsidRDefault="00D76C63" w:rsidP="00331ADB">
      <w:pPr>
        <w:pStyle w:val="a3"/>
        <w:spacing w:line="388" w:lineRule="exact"/>
        <w:ind w:firstLineChars="1000" w:firstLine="2800"/>
        <w:rPr>
          <w:rFonts w:ascii="新細明體" w:eastAsia="新細明體" w:hAnsi="新細明體" w:hint="eastAsia"/>
          <w:color w:val="000000"/>
          <w:szCs w:val="28"/>
        </w:rPr>
      </w:pPr>
      <w:r w:rsidRPr="00452B23">
        <w:rPr>
          <w:rFonts w:ascii="新細明體" w:eastAsia="新細明體" w:hAnsi="新細明體" w:hint="eastAsia"/>
          <w:color w:val="000000"/>
          <w:szCs w:val="28"/>
        </w:rPr>
        <w:t>裕隆汽車製造股份有限公司</w:t>
      </w:r>
    </w:p>
    <w:p w:rsidR="00E9680F" w:rsidRPr="00452B23" w:rsidRDefault="00E9680F">
      <w:pPr>
        <w:pStyle w:val="a3"/>
        <w:spacing w:line="388" w:lineRule="exact"/>
        <w:ind w:firstLineChars="200" w:firstLine="560"/>
        <w:rPr>
          <w:rFonts w:ascii="新細明體" w:eastAsia="新細明體" w:hAnsi="新細明體" w:hint="eastAsia"/>
          <w:color w:val="000000"/>
          <w:szCs w:val="28"/>
        </w:rPr>
      </w:pPr>
      <w:r w:rsidRPr="00452B23">
        <w:rPr>
          <w:rFonts w:ascii="新細明體" w:eastAsia="新細明體" w:hAnsi="新細明體" w:hint="eastAsia"/>
          <w:color w:val="000000"/>
          <w:szCs w:val="28"/>
        </w:rPr>
        <w:t>（</w:t>
      </w:r>
      <w:r w:rsidR="00D76C63" w:rsidRPr="00452B23">
        <w:rPr>
          <w:rFonts w:ascii="新細明體" w:eastAsia="新細明體" w:hAnsi="新細明體" w:hint="eastAsia"/>
          <w:color w:val="000000"/>
          <w:szCs w:val="28"/>
        </w:rPr>
        <w:t>五</w:t>
      </w:r>
      <w:r w:rsidRPr="00452B23">
        <w:rPr>
          <w:rFonts w:ascii="新細明體" w:eastAsia="新細明體" w:hAnsi="新細明體" w:hint="eastAsia"/>
          <w:color w:val="000000"/>
          <w:szCs w:val="28"/>
        </w:rPr>
        <w:t>）執行單位：三義木雕博物館</w:t>
      </w:r>
    </w:p>
    <w:p w:rsidR="00E9680F" w:rsidRPr="00452B23" w:rsidRDefault="00E9680F">
      <w:pPr>
        <w:pStyle w:val="a3"/>
        <w:spacing w:line="388" w:lineRule="exact"/>
        <w:ind w:firstLineChars="1000" w:firstLine="2800"/>
        <w:rPr>
          <w:rFonts w:ascii="新細明體" w:eastAsia="新細明體" w:hAnsi="新細明體" w:hint="eastAsia"/>
          <w:color w:val="000000"/>
          <w:szCs w:val="28"/>
        </w:rPr>
      </w:pPr>
      <w:r w:rsidRPr="00452B23">
        <w:rPr>
          <w:rFonts w:ascii="新細明體" w:eastAsia="新細明體" w:hAnsi="新細明體" w:hint="eastAsia"/>
          <w:color w:val="000000"/>
          <w:szCs w:val="28"/>
        </w:rPr>
        <w:t>財團法人苗栗縣文化基金會</w:t>
      </w:r>
    </w:p>
    <w:p w:rsidR="00E9680F" w:rsidRPr="00452B23" w:rsidRDefault="00E9680F">
      <w:pPr>
        <w:pStyle w:val="a3"/>
        <w:spacing w:beforeLines="100" w:before="240" w:afterLines="30" w:after="72" w:line="388" w:lineRule="exact"/>
        <w:rPr>
          <w:rFonts w:ascii="新細明體" w:eastAsia="新細明體" w:hAnsi="新細明體" w:hint="eastAsia"/>
          <w:color w:val="000000"/>
          <w:sz w:val="32"/>
          <w:szCs w:val="32"/>
        </w:rPr>
      </w:pPr>
      <w:r w:rsidRPr="00452B23">
        <w:rPr>
          <w:rFonts w:ascii="新細明體" w:eastAsia="新細明體" w:hAnsi="新細明體" w:hint="eastAsia"/>
          <w:color w:val="000000"/>
          <w:sz w:val="32"/>
          <w:szCs w:val="32"/>
        </w:rPr>
        <w:t>三、參賽資格：從事藝術創作之國內外人士。</w:t>
      </w:r>
    </w:p>
    <w:p w:rsidR="00E9680F" w:rsidRPr="00452B23" w:rsidRDefault="00E9680F">
      <w:pPr>
        <w:pStyle w:val="a3"/>
        <w:spacing w:line="388" w:lineRule="exact"/>
        <w:ind w:firstLineChars="200" w:firstLine="560"/>
        <w:rPr>
          <w:rFonts w:ascii="新細明體" w:eastAsia="新細明體" w:hAnsi="新細明體" w:hint="eastAsia"/>
          <w:color w:val="000000"/>
          <w:szCs w:val="28"/>
        </w:rPr>
      </w:pPr>
      <w:r w:rsidRPr="00452B23">
        <w:rPr>
          <w:rFonts w:ascii="新細明體" w:eastAsia="新細明體" w:hAnsi="新細明體" w:hint="eastAsia"/>
          <w:color w:val="000000"/>
          <w:szCs w:val="28"/>
        </w:rPr>
        <w:t>（一）參賽作品須為個人近兩年內之獨立創作，最多以二件為限。</w:t>
      </w:r>
    </w:p>
    <w:p w:rsidR="00E9680F" w:rsidRPr="00452B23" w:rsidRDefault="00710C62">
      <w:pPr>
        <w:pStyle w:val="a3"/>
        <w:spacing w:line="388" w:lineRule="exact"/>
        <w:ind w:leftChars="232" w:left="1397" w:hangingChars="300" w:hanging="840"/>
        <w:rPr>
          <w:rFonts w:ascii="新細明體" w:eastAsia="新細明體" w:hAnsi="新細明體" w:hint="eastAsia"/>
          <w:color w:val="000000"/>
          <w:szCs w:val="28"/>
        </w:rPr>
      </w:pPr>
      <w:r w:rsidRPr="00452B23">
        <w:rPr>
          <w:rFonts w:ascii="新細明體" w:eastAsia="新細明體" w:hAnsi="新細明體" w:hint="eastAsia"/>
          <w:color w:val="000000"/>
          <w:szCs w:val="28"/>
        </w:rPr>
        <w:t>（二）參賽作品有下列情況者，主辦單位得逕予取消其獲獎資格並逕行公告姓名，</w:t>
      </w:r>
      <w:r w:rsidR="00E9680F" w:rsidRPr="00452B23">
        <w:rPr>
          <w:rFonts w:ascii="新細明體" w:eastAsia="新細明體" w:hAnsi="新細明體" w:hint="eastAsia"/>
          <w:color w:val="000000"/>
          <w:szCs w:val="28"/>
        </w:rPr>
        <w:t>三年內不得參賽。</w:t>
      </w:r>
      <w:r w:rsidRPr="00452B23">
        <w:rPr>
          <w:rFonts w:ascii="新細明體" w:eastAsia="新細明體" w:hAnsi="新細明體" w:hint="eastAsia"/>
          <w:color w:val="000000"/>
          <w:szCs w:val="28"/>
        </w:rPr>
        <w:t>主辦單位並保留對其日後之法律追訴權。</w:t>
      </w:r>
    </w:p>
    <w:p w:rsidR="00E9680F" w:rsidRPr="00452B23" w:rsidRDefault="00E9680F">
      <w:pPr>
        <w:pStyle w:val="a3"/>
        <w:spacing w:line="388" w:lineRule="exact"/>
        <w:ind w:firstLineChars="500" w:firstLine="1400"/>
        <w:rPr>
          <w:rFonts w:ascii="新細明體" w:eastAsia="新細明體" w:hAnsi="新細明體"/>
          <w:color w:val="000000"/>
          <w:szCs w:val="28"/>
        </w:rPr>
      </w:pPr>
      <w:r w:rsidRPr="00452B23">
        <w:rPr>
          <w:rFonts w:ascii="新細明體" w:eastAsia="新細明體" w:hAnsi="新細明體" w:hint="eastAsia"/>
          <w:color w:val="000000"/>
          <w:szCs w:val="28"/>
        </w:rPr>
        <w:t>1.</w:t>
      </w:r>
      <w:r w:rsidR="00710C62" w:rsidRPr="00452B23">
        <w:rPr>
          <w:rFonts w:ascii="新細明體" w:eastAsia="新細明體" w:hAnsi="新細明體" w:hint="eastAsia"/>
          <w:color w:val="000000"/>
          <w:szCs w:val="28"/>
        </w:rPr>
        <w:t xml:space="preserve"> 經查確有</w:t>
      </w:r>
      <w:r w:rsidRPr="00452B23">
        <w:rPr>
          <w:rFonts w:ascii="新細明體" w:eastAsia="新細明體" w:hAnsi="新細明體" w:hint="eastAsia"/>
          <w:color w:val="000000"/>
          <w:szCs w:val="28"/>
        </w:rPr>
        <w:t>抄襲、臨摹</w:t>
      </w:r>
      <w:r w:rsidR="00710C62" w:rsidRPr="00452B23">
        <w:rPr>
          <w:rFonts w:ascii="新細明體" w:eastAsia="新細明體" w:hAnsi="新細明體" w:hint="eastAsia"/>
          <w:color w:val="000000"/>
          <w:szCs w:val="28"/>
        </w:rPr>
        <w:t>他人作品，或由他人作品頂替參賽</w:t>
      </w:r>
      <w:r w:rsidRPr="00452B23">
        <w:rPr>
          <w:rFonts w:ascii="新細明體" w:eastAsia="新細明體" w:hAnsi="新細明體" w:hint="eastAsia"/>
          <w:color w:val="000000"/>
          <w:szCs w:val="28"/>
        </w:rPr>
        <w:t>者。</w:t>
      </w:r>
    </w:p>
    <w:p w:rsidR="00E9680F" w:rsidRDefault="00E9680F">
      <w:pPr>
        <w:pStyle w:val="a3"/>
        <w:spacing w:line="388" w:lineRule="exact"/>
        <w:ind w:firstLineChars="500" w:firstLine="1400"/>
        <w:rPr>
          <w:rFonts w:ascii="新細明體" w:eastAsia="新細明體" w:hAnsi="新細明體" w:hint="eastAsia"/>
          <w:color w:val="000000"/>
          <w:szCs w:val="28"/>
        </w:rPr>
      </w:pPr>
      <w:r w:rsidRPr="00452B23">
        <w:rPr>
          <w:rFonts w:ascii="新細明體" w:eastAsia="新細明體" w:hAnsi="新細明體" w:hint="eastAsia"/>
          <w:color w:val="000000"/>
          <w:szCs w:val="28"/>
        </w:rPr>
        <w:t>2.</w:t>
      </w:r>
      <w:r w:rsidR="00C80A8B" w:rsidRPr="00452B23">
        <w:rPr>
          <w:rFonts w:ascii="新細明體" w:eastAsia="新細明體" w:hAnsi="新細明體" w:hint="eastAsia"/>
          <w:color w:val="000000"/>
          <w:szCs w:val="28"/>
        </w:rPr>
        <w:t xml:space="preserve"> </w:t>
      </w:r>
      <w:r w:rsidRPr="00452B23">
        <w:rPr>
          <w:rFonts w:ascii="新細明體" w:eastAsia="新細明體" w:hAnsi="新細明體" w:hint="eastAsia"/>
          <w:color w:val="000000"/>
          <w:szCs w:val="28"/>
        </w:rPr>
        <w:t>曾在</w:t>
      </w:r>
      <w:r w:rsidR="00710C62" w:rsidRPr="00452B23">
        <w:rPr>
          <w:rFonts w:ascii="新細明體" w:eastAsia="新細明體" w:hAnsi="新細明體" w:hint="eastAsia"/>
          <w:color w:val="000000"/>
          <w:szCs w:val="28"/>
        </w:rPr>
        <w:t>其他國內外</w:t>
      </w:r>
      <w:r w:rsidRPr="00452B23">
        <w:rPr>
          <w:rFonts w:ascii="新細明體" w:eastAsia="新細明體" w:hAnsi="新細明體" w:hint="eastAsia"/>
          <w:color w:val="000000"/>
          <w:szCs w:val="28"/>
        </w:rPr>
        <w:t>公開徵件</w:t>
      </w:r>
      <w:r w:rsidR="00710C62" w:rsidRPr="00452B23">
        <w:rPr>
          <w:rFonts w:ascii="新細明體" w:eastAsia="新細明體" w:hAnsi="新細明體" w:hint="eastAsia"/>
          <w:color w:val="000000"/>
          <w:szCs w:val="28"/>
        </w:rPr>
        <w:t>之美展或比賽中得獎、發表</w:t>
      </w:r>
      <w:r w:rsidRPr="00452B23">
        <w:rPr>
          <w:rFonts w:ascii="新細明體" w:eastAsia="新細明體" w:hAnsi="新細明體" w:hint="eastAsia"/>
          <w:color w:val="000000"/>
          <w:szCs w:val="28"/>
        </w:rPr>
        <w:t>過之作品。</w:t>
      </w:r>
    </w:p>
    <w:p w:rsidR="000B03F5" w:rsidRPr="000B03F5" w:rsidRDefault="002D50C2" w:rsidP="002D50C2">
      <w:pPr>
        <w:pStyle w:val="a3"/>
        <w:spacing w:line="388" w:lineRule="exact"/>
        <w:ind w:firstLineChars="500" w:firstLine="1400"/>
        <w:rPr>
          <w:rFonts w:ascii="新細明體" w:eastAsia="新細明體" w:hAnsi="新細明體" w:hint="eastAsia"/>
          <w:b/>
          <w:color w:val="FF0000"/>
          <w:szCs w:val="28"/>
        </w:rPr>
      </w:pPr>
      <w:r>
        <w:rPr>
          <w:rFonts w:ascii="新細明體" w:eastAsia="新細明體" w:hAnsi="新細明體" w:hint="eastAsia"/>
          <w:color w:val="000000"/>
          <w:szCs w:val="28"/>
        </w:rPr>
        <w:t>3.</w:t>
      </w:r>
      <w:r w:rsidR="00E675D5">
        <w:rPr>
          <w:rFonts w:ascii="新細明體" w:eastAsia="新細明體" w:hAnsi="新細明體" w:hint="eastAsia"/>
          <w:color w:val="000000"/>
          <w:szCs w:val="28"/>
        </w:rPr>
        <w:t xml:space="preserve"> </w:t>
      </w:r>
      <w:r w:rsidR="000B03F5" w:rsidRPr="000B03F5">
        <w:rPr>
          <w:rFonts w:ascii="新細明體" w:eastAsia="新細明體" w:hAnsi="新細明體" w:hint="eastAsia"/>
          <w:b/>
          <w:color w:val="FF0000"/>
          <w:szCs w:val="28"/>
        </w:rPr>
        <w:t>作品皆不得使用仿削車製或數位3D雕刻製作。</w:t>
      </w:r>
    </w:p>
    <w:p w:rsidR="00E9680F" w:rsidRPr="00893958" w:rsidRDefault="00E9680F">
      <w:pPr>
        <w:pStyle w:val="a3"/>
        <w:spacing w:beforeLines="100" w:before="240" w:afterLines="30" w:after="72" w:line="388" w:lineRule="exact"/>
        <w:rPr>
          <w:rFonts w:ascii="新細明體" w:eastAsia="新細明體" w:hAnsi="新細明體" w:hint="eastAsia"/>
          <w:color w:val="000000"/>
          <w:sz w:val="32"/>
          <w:szCs w:val="32"/>
        </w:rPr>
      </w:pPr>
      <w:r w:rsidRPr="00452B23">
        <w:rPr>
          <w:rFonts w:ascii="新細明體" w:eastAsia="新細明體" w:hAnsi="新細明體" w:hint="eastAsia"/>
          <w:color w:val="000000"/>
          <w:sz w:val="32"/>
          <w:szCs w:val="32"/>
        </w:rPr>
        <w:t>四、參</w:t>
      </w:r>
      <w:r w:rsidRPr="00893958">
        <w:rPr>
          <w:rFonts w:ascii="新細明體" w:eastAsia="新細明體" w:hAnsi="新細明體" w:hint="eastAsia"/>
          <w:color w:val="000000"/>
          <w:sz w:val="32"/>
          <w:szCs w:val="32"/>
        </w:rPr>
        <w:t>賽作品性質及規格：</w:t>
      </w:r>
    </w:p>
    <w:p w:rsidR="00BB2DA0" w:rsidRPr="00893958" w:rsidRDefault="00BB2DA0" w:rsidP="00EC189F">
      <w:pPr>
        <w:pStyle w:val="a3"/>
        <w:spacing w:line="388" w:lineRule="exact"/>
        <w:ind w:firstLineChars="150" w:firstLine="420"/>
        <w:rPr>
          <w:rFonts w:ascii="新細明體" w:eastAsia="新細明體" w:hAnsi="新細明體" w:hint="eastAsia"/>
          <w:color w:val="000000"/>
          <w:szCs w:val="28"/>
        </w:rPr>
      </w:pPr>
      <w:r w:rsidRPr="00893958">
        <w:rPr>
          <w:rFonts w:ascii="新細明體" w:eastAsia="新細明體" w:hAnsi="新細明體" w:hint="eastAsia"/>
          <w:color w:val="000000"/>
          <w:szCs w:val="28"/>
        </w:rPr>
        <w:t>（一）</w:t>
      </w:r>
      <w:r w:rsidR="001557B5" w:rsidRPr="00893958">
        <w:rPr>
          <w:rFonts w:ascii="新細明體" w:eastAsia="新細明體" w:hAnsi="新細明體" w:hint="eastAsia"/>
          <w:color w:val="000000"/>
          <w:szCs w:val="28"/>
        </w:rPr>
        <w:t>工藝</w:t>
      </w:r>
      <w:r w:rsidR="0044459F" w:rsidRPr="00893958">
        <w:rPr>
          <w:rFonts w:ascii="新細明體" w:eastAsia="新細明體" w:hAnsi="新細明體" w:hint="eastAsia"/>
          <w:color w:val="000000"/>
          <w:szCs w:val="28"/>
        </w:rPr>
        <w:t>木雕</w:t>
      </w:r>
      <w:r w:rsidRPr="00893958">
        <w:rPr>
          <w:rFonts w:ascii="新細明體" w:eastAsia="新細明體" w:hAnsi="新細明體" w:hint="eastAsia"/>
          <w:color w:val="000000"/>
          <w:szCs w:val="28"/>
        </w:rPr>
        <w:t>類組：</w:t>
      </w:r>
    </w:p>
    <w:p w:rsidR="00BB2DA0" w:rsidRPr="00545159" w:rsidRDefault="00BB2DA0" w:rsidP="0040160B">
      <w:pPr>
        <w:pStyle w:val="a3"/>
        <w:spacing w:line="388" w:lineRule="exact"/>
        <w:ind w:leftChars="506" w:left="1214"/>
        <w:rPr>
          <w:rFonts w:ascii="新細明體" w:eastAsia="新細明體" w:hAnsi="新細明體" w:hint="eastAsia"/>
          <w:color w:val="000000"/>
          <w:szCs w:val="28"/>
        </w:rPr>
      </w:pPr>
      <w:r w:rsidRPr="00545159">
        <w:rPr>
          <w:rFonts w:ascii="新細明體" w:eastAsia="新細明體" w:hAnsi="新細明體" w:hint="eastAsia"/>
          <w:color w:val="000000"/>
          <w:szCs w:val="28"/>
        </w:rPr>
        <w:t>皆凡</w:t>
      </w:r>
      <w:r w:rsidR="0040160B" w:rsidRPr="00545159">
        <w:rPr>
          <w:rFonts w:ascii="新細明體" w:eastAsia="新細明體" w:hAnsi="新細明體" w:hint="eastAsia"/>
          <w:color w:val="000000"/>
          <w:szCs w:val="28"/>
        </w:rPr>
        <w:t>傳統雕飾</w:t>
      </w:r>
      <w:r w:rsidR="001B66CE" w:rsidRPr="00545159">
        <w:rPr>
          <w:rFonts w:ascii="新細明體" w:eastAsia="新細明體" w:hAnsi="新細明體" w:hint="eastAsia"/>
          <w:color w:val="000000"/>
          <w:szCs w:val="28"/>
        </w:rPr>
        <w:t>、</w:t>
      </w:r>
      <w:r w:rsidRPr="00545159">
        <w:rPr>
          <w:rFonts w:ascii="新細明體" w:eastAsia="新細明體" w:hAnsi="新細明體" w:hint="eastAsia"/>
          <w:color w:val="000000"/>
          <w:szCs w:val="28"/>
        </w:rPr>
        <w:t>宗教</w:t>
      </w:r>
      <w:r w:rsidR="001B66CE" w:rsidRPr="00545159">
        <w:rPr>
          <w:rFonts w:ascii="新細明體" w:eastAsia="新細明體" w:hAnsi="新細明體" w:hint="eastAsia"/>
          <w:color w:val="000000"/>
          <w:szCs w:val="28"/>
        </w:rPr>
        <w:t>造像</w:t>
      </w:r>
      <w:r w:rsidRPr="00545159">
        <w:rPr>
          <w:rFonts w:ascii="新細明體" w:eastAsia="新細明體" w:hAnsi="新細明體" w:hint="eastAsia"/>
          <w:color w:val="000000"/>
          <w:szCs w:val="28"/>
        </w:rPr>
        <w:t>、</w:t>
      </w:r>
      <w:r w:rsidR="00B201C2" w:rsidRPr="00545159">
        <w:rPr>
          <w:rFonts w:ascii="新細明體" w:eastAsia="新細明體" w:hAnsi="新細明體" w:hint="eastAsia"/>
          <w:color w:val="000000"/>
          <w:szCs w:val="28"/>
        </w:rPr>
        <w:t>花鳥動物、古典人物</w:t>
      </w:r>
      <w:r w:rsidRPr="00545159">
        <w:rPr>
          <w:rFonts w:ascii="新細明體" w:eastAsia="新細明體" w:hAnsi="新細明體" w:hint="eastAsia"/>
          <w:color w:val="000000"/>
          <w:szCs w:val="28"/>
        </w:rPr>
        <w:t>等</w:t>
      </w:r>
      <w:r w:rsidR="00710C62" w:rsidRPr="00545159">
        <w:rPr>
          <w:rFonts w:ascii="新細明體" w:eastAsia="新細明體" w:hAnsi="新細明體" w:hint="eastAsia"/>
          <w:color w:val="000000"/>
          <w:szCs w:val="28"/>
        </w:rPr>
        <w:t>任何</w:t>
      </w:r>
      <w:r w:rsidR="001B66CE" w:rsidRPr="00545159">
        <w:rPr>
          <w:rFonts w:ascii="新細明體" w:eastAsia="新細明體" w:hAnsi="新細明體" w:hint="eastAsia"/>
          <w:color w:val="000000"/>
          <w:szCs w:val="28"/>
        </w:rPr>
        <w:t>工藝</w:t>
      </w:r>
      <w:r w:rsidR="00B201C2" w:rsidRPr="00545159">
        <w:rPr>
          <w:rFonts w:ascii="新細明體" w:eastAsia="新細明體" w:hAnsi="新細明體" w:hint="eastAsia"/>
          <w:color w:val="000000"/>
          <w:szCs w:val="28"/>
        </w:rPr>
        <w:t>產業</w:t>
      </w:r>
      <w:r w:rsidR="001B66CE" w:rsidRPr="00545159">
        <w:rPr>
          <w:rFonts w:ascii="新細明體" w:eastAsia="新細明體" w:hAnsi="新細明體" w:hint="eastAsia"/>
          <w:color w:val="000000"/>
          <w:szCs w:val="28"/>
        </w:rPr>
        <w:t>類</w:t>
      </w:r>
      <w:r w:rsidR="00710C62" w:rsidRPr="00545159">
        <w:rPr>
          <w:rFonts w:ascii="新細明體" w:eastAsia="新細明體" w:hAnsi="新細明體" w:hint="eastAsia"/>
          <w:color w:val="000000"/>
          <w:szCs w:val="28"/>
        </w:rPr>
        <w:t>作品皆可參加</w:t>
      </w:r>
      <w:r w:rsidR="006C277D" w:rsidRPr="00545159">
        <w:rPr>
          <w:rFonts w:ascii="新細明體" w:eastAsia="新細明體" w:hAnsi="新細明體" w:hint="eastAsia"/>
          <w:color w:val="000000"/>
          <w:szCs w:val="28"/>
        </w:rPr>
        <w:t>，不限平面板</w:t>
      </w:r>
      <w:r w:rsidR="00883238" w:rsidRPr="00545159">
        <w:rPr>
          <w:rFonts w:ascii="新細明體" w:eastAsia="新細明體" w:hAnsi="新細明體" w:hint="eastAsia"/>
          <w:color w:val="000000"/>
          <w:szCs w:val="28"/>
        </w:rPr>
        <w:t>雕</w:t>
      </w:r>
      <w:r w:rsidR="006C277D" w:rsidRPr="00545159">
        <w:rPr>
          <w:rFonts w:ascii="新細明體" w:eastAsia="新細明體" w:hAnsi="新細明體" w:hint="eastAsia"/>
          <w:color w:val="000000"/>
          <w:szCs w:val="28"/>
        </w:rPr>
        <w:t>或立體雕刻，但不得有木材質以外之材料介入作品。評審將著重於</w:t>
      </w:r>
      <w:r w:rsidR="003B43E5" w:rsidRPr="00545159">
        <w:rPr>
          <w:rFonts w:ascii="新細明體" w:eastAsia="新細明體" w:hAnsi="新細明體" w:hint="eastAsia"/>
          <w:color w:val="000000"/>
          <w:szCs w:val="28"/>
        </w:rPr>
        <w:t>：</w:t>
      </w:r>
      <w:r w:rsidR="005456FA" w:rsidRPr="00545159">
        <w:rPr>
          <w:rFonts w:ascii="新細明體" w:eastAsia="新細明體" w:hAnsi="新細明體" w:hint="eastAsia"/>
          <w:color w:val="000000"/>
          <w:szCs w:val="28"/>
        </w:rPr>
        <w:t>“材料美感</w:t>
      </w:r>
      <w:r w:rsidR="00710C62" w:rsidRPr="00545159">
        <w:rPr>
          <w:rFonts w:ascii="新細明體" w:eastAsia="新細明體" w:hAnsi="新細明體" w:hint="eastAsia"/>
          <w:color w:val="000000"/>
          <w:szCs w:val="28"/>
        </w:rPr>
        <w:t>”、“</w:t>
      </w:r>
      <w:r w:rsidR="005456FA" w:rsidRPr="00545159">
        <w:rPr>
          <w:rFonts w:ascii="新細明體" w:eastAsia="新細明體" w:hAnsi="新細明體" w:hint="eastAsia"/>
          <w:color w:val="000000"/>
          <w:szCs w:val="28"/>
        </w:rPr>
        <w:t>刀工技法”</w:t>
      </w:r>
      <w:r w:rsidR="00710C62" w:rsidRPr="00545159">
        <w:rPr>
          <w:rFonts w:ascii="新細明體" w:eastAsia="新細明體" w:hAnsi="新細明體" w:hint="eastAsia"/>
          <w:color w:val="000000"/>
          <w:szCs w:val="28"/>
        </w:rPr>
        <w:t>、“題材詮釋”、“文化精神”之四項主要標準。</w:t>
      </w:r>
    </w:p>
    <w:p w:rsidR="00BB2DA0" w:rsidRPr="00545159" w:rsidRDefault="00BB2DA0" w:rsidP="00BB2DA0">
      <w:pPr>
        <w:pStyle w:val="a3"/>
        <w:spacing w:line="388" w:lineRule="exact"/>
        <w:ind w:firstLine="480"/>
        <w:rPr>
          <w:rFonts w:ascii="新細明體" w:eastAsia="新細明體" w:hAnsi="新細明體"/>
          <w:color w:val="000000"/>
          <w:szCs w:val="28"/>
        </w:rPr>
      </w:pPr>
      <w:r w:rsidRPr="00545159">
        <w:rPr>
          <w:rFonts w:ascii="新細明體" w:eastAsia="新細明體" w:hAnsi="新細明體" w:hint="eastAsia"/>
          <w:color w:val="000000"/>
          <w:szCs w:val="28"/>
        </w:rPr>
        <w:t>（二）當代木雕類組：</w:t>
      </w:r>
    </w:p>
    <w:p w:rsidR="00EC189F" w:rsidRPr="00545159" w:rsidRDefault="006C277D" w:rsidP="003B43E5">
      <w:pPr>
        <w:pStyle w:val="a3"/>
        <w:spacing w:line="388" w:lineRule="exact"/>
        <w:ind w:leftChars="177" w:left="565" w:hangingChars="50" w:hanging="140"/>
        <w:rPr>
          <w:rFonts w:ascii="新細明體" w:eastAsia="新細明體" w:hAnsi="新細明體" w:hint="eastAsia"/>
          <w:color w:val="000000"/>
          <w:szCs w:val="28"/>
        </w:rPr>
      </w:pPr>
      <w:r w:rsidRPr="00545159">
        <w:rPr>
          <w:rFonts w:ascii="新細明體" w:eastAsia="新細明體" w:hAnsi="新細明體" w:hint="eastAsia"/>
          <w:color w:val="000000"/>
          <w:szCs w:val="28"/>
        </w:rPr>
        <w:t xml:space="preserve"> </w:t>
      </w:r>
      <w:r w:rsidR="00EC189F" w:rsidRPr="00545159">
        <w:rPr>
          <w:rFonts w:ascii="新細明體" w:eastAsia="新細明體" w:hAnsi="新細明體" w:hint="eastAsia"/>
          <w:color w:val="000000"/>
          <w:szCs w:val="28"/>
        </w:rPr>
        <w:t xml:space="preserve">      </w:t>
      </w:r>
      <w:r w:rsidRPr="00545159">
        <w:rPr>
          <w:rFonts w:ascii="新細明體" w:eastAsia="新細明體" w:hAnsi="新細明體" w:hint="eastAsia"/>
          <w:color w:val="000000"/>
          <w:szCs w:val="28"/>
        </w:rPr>
        <w:t>舉</w:t>
      </w:r>
      <w:r w:rsidR="00710C62" w:rsidRPr="00545159">
        <w:rPr>
          <w:rFonts w:ascii="新細明體" w:eastAsia="新細明體" w:hAnsi="新細明體" w:hint="eastAsia"/>
          <w:color w:val="000000"/>
          <w:szCs w:val="28"/>
        </w:rPr>
        <w:t>凡具象寫實、抽象造型、</w:t>
      </w:r>
      <w:r w:rsidRPr="00545159">
        <w:rPr>
          <w:rFonts w:ascii="新細明體" w:eastAsia="新細明體" w:hAnsi="新細明體" w:hint="eastAsia"/>
          <w:color w:val="000000"/>
          <w:szCs w:val="28"/>
        </w:rPr>
        <w:t>觀念表現等具有當代藝術表現精神或創</w:t>
      </w:r>
    </w:p>
    <w:p w:rsidR="00EC189F" w:rsidRPr="00545159" w:rsidRDefault="006C277D" w:rsidP="00EC189F">
      <w:pPr>
        <w:pStyle w:val="a3"/>
        <w:spacing w:line="388" w:lineRule="exact"/>
        <w:ind w:leftChars="227" w:left="545" w:firstLineChars="300" w:firstLine="840"/>
        <w:rPr>
          <w:rFonts w:ascii="新細明體" w:eastAsia="新細明體" w:hAnsi="新細明體" w:hint="eastAsia"/>
          <w:color w:val="000000"/>
          <w:szCs w:val="28"/>
        </w:rPr>
      </w:pPr>
      <w:r w:rsidRPr="00545159">
        <w:rPr>
          <w:rFonts w:ascii="新細明體" w:eastAsia="新細明體" w:hAnsi="新細明體" w:hint="eastAsia"/>
          <w:color w:val="000000"/>
          <w:szCs w:val="28"/>
        </w:rPr>
        <w:t>意之</w:t>
      </w:r>
      <w:r w:rsidR="003B43E5" w:rsidRPr="00545159">
        <w:rPr>
          <w:rFonts w:ascii="新細明體" w:eastAsia="新細明體" w:hAnsi="新細明體" w:hint="eastAsia"/>
          <w:color w:val="000000"/>
          <w:szCs w:val="28"/>
        </w:rPr>
        <w:t>木材質作品皆可參加，單一木材或綜合材料不限，唯</w:t>
      </w:r>
      <w:r w:rsidRPr="00545159">
        <w:rPr>
          <w:rFonts w:ascii="新細明體" w:eastAsia="新細明體" w:hAnsi="新細明體" w:hint="eastAsia"/>
          <w:color w:val="000000"/>
          <w:szCs w:val="28"/>
        </w:rPr>
        <w:t>參</w:t>
      </w:r>
      <w:r w:rsidR="003B43E5" w:rsidRPr="00545159">
        <w:rPr>
          <w:rFonts w:ascii="新細明體" w:eastAsia="新細明體" w:hAnsi="新細明體" w:hint="eastAsia"/>
          <w:color w:val="000000"/>
          <w:szCs w:val="28"/>
        </w:rPr>
        <w:t>賽者須</w:t>
      </w:r>
    </w:p>
    <w:p w:rsidR="0077187C" w:rsidRPr="00545159" w:rsidRDefault="003B43E5" w:rsidP="0077187C">
      <w:pPr>
        <w:pStyle w:val="a3"/>
        <w:spacing w:line="388" w:lineRule="exact"/>
        <w:ind w:leftChars="227" w:left="545" w:firstLineChars="300" w:firstLine="840"/>
        <w:rPr>
          <w:rFonts w:ascii="新細明體" w:eastAsia="新細明體" w:hAnsi="新細明體" w:hint="eastAsia"/>
          <w:color w:val="000000"/>
          <w:szCs w:val="28"/>
        </w:rPr>
      </w:pPr>
      <w:r w:rsidRPr="00545159">
        <w:rPr>
          <w:rFonts w:ascii="新細明體" w:eastAsia="新細明體" w:hAnsi="新細明體" w:hint="eastAsia"/>
          <w:color w:val="000000"/>
          <w:szCs w:val="28"/>
        </w:rPr>
        <w:t>注意木材與其他材料之比例性與適切</w:t>
      </w:r>
      <w:r w:rsidR="006C277D" w:rsidRPr="00545159">
        <w:rPr>
          <w:rFonts w:ascii="新細明體" w:eastAsia="新細明體" w:hAnsi="新細明體" w:hint="eastAsia"/>
          <w:color w:val="000000"/>
          <w:szCs w:val="28"/>
        </w:rPr>
        <w:t>性</w:t>
      </w:r>
      <w:r w:rsidR="00C72DBA" w:rsidRPr="00545159">
        <w:rPr>
          <w:rFonts w:ascii="新細明體" w:eastAsia="新細明體" w:hAnsi="新細明體" w:hint="eastAsia"/>
          <w:color w:val="000000"/>
          <w:szCs w:val="28"/>
        </w:rPr>
        <w:t>，</w:t>
      </w:r>
      <w:r w:rsidR="006C277D" w:rsidRPr="00545159">
        <w:rPr>
          <w:rFonts w:ascii="新細明體" w:eastAsia="新細明體" w:hAnsi="新細明體" w:hint="eastAsia"/>
          <w:color w:val="000000"/>
          <w:szCs w:val="28"/>
        </w:rPr>
        <w:t>平面與立體表現皆可，</w:t>
      </w:r>
      <w:r w:rsidR="00EB6A80" w:rsidRPr="00545159">
        <w:rPr>
          <w:rFonts w:ascii="新細明體" w:eastAsia="新細明體" w:hAnsi="新細明體" w:hint="eastAsia"/>
          <w:color w:val="000000"/>
          <w:szCs w:val="28"/>
        </w:rPr>
        <w:t>因</w:t>
      </w:r>
    </w:p>
    <w:p w:rsidR="0077187C" w:rsidRPr="00545159" w:rsidRDefault="00EB6A80" w:rsidP="0077187C">
      <w:pPr>
        <w:pStyle w:val="a3"/>
        <w:spacing w:line="388" w:lineRule="exact"/>
        <w:ind w:leftChars="227" w:left="545" w:firstLineChars="300" w:firstLine="840"/>
        <w:rPr>
          <w:rFonts w:ascii="新細明體" w:eastAsia="新細明體" w:hAnsi="新細明體" w:hint="eastAsia"/>
          <w:b/>
          <w:color w:val="000000"/>
          <w:szCs w:val="28"/>
          <w:u w:val="single"/>
        </w:rPr>
      </w:pPr>
      <w:r w:rsidRPr="00545159">
        <w:rPr>
          <w:rFonts w:ascii="新細明體" w:eastAsia="新細明體" w:hAnsi="新細明體" w:hint="eastAsia"/>
          <w:color w:val="000000"/>
          <w:szCs w:val="28"/>
        </w:rPr>
        <w:t>展出場地考量</w:t>
      </w:r>
      <w:r w:rsidR="00847547" w:rsidRPr="00545159">
        <w:rPr>
          <w:rFonts w:ascii="新細明體" w:eastAsia="新細明體" w:hAnsi="新細明體" w:hint="eastAsia"/>
          <w:color w:val="000000"/>
          <w:szCs w:val="28"/>
        </w:rPr>
        <w:t>，</w:t>
      </w:r>
      <w:r w:rsidRPr="00545159">
        <w:rPr>
          <w:rFonts w:ascii="新細明體" w:eastAsia="新細明體" w:hAnsi="新細明體" w:hint="eastAsia"/>
          <w:color w:val="000000"/>
          <w:szCs w:val="28"/>
        </w:rPr>
        <w:t>參賽作品須為適合以展台陳設之架上木雕作品，</w:t>
      </w:r>
      <w:r w:rsidR="00847547" w:rsidRPr="00545159">
        <w:rPr>
          <w:rFonts w:ascii="新細明體" w:eastAsia="新細明體" w:hAnsi="新細明體" w:hint="eastAsia"/>
          <w:b/>
          <w:color w:val="000000"/>
          <w:szCs w:val="28"/>
          <w:u w:val="single"/>
        </w:rPr>
        <w:t>裝</w:t>
      </w:r>
    </w:p>
    <w:p w:rsidR="002D50C2" w:rsidRPr="00545159" w:rsidRDefault="00847547" w:rsidP="002D50C2">
      <w:pPr>
        <w:pStyle w:val="a3"/>
        <w:spacing w:line="388" w:lineRule="exact"/>
        <w:ind w:leftChars="227" w:left="545" w:firstLineChars="300" w:firstLine="841"/>
        <w:rPr>
          <w:rFonts w:ascii="新細明體" w:eastAsia="新細明體" w:hAnsi="新細明體" w:hint="eastAsia"/>
          <w:color w:val="000000"/>
          <w:szCs w:val="28"/>
        </w:rPr>
      </w:pPr>
      <w:r w:rsidRPr="00545159">
        <w:rPr>
          <w:rFonts w:ascii="新細明體" w:eastAsia="新細明體" w:hAnsi="新細明體" w:hint="eastAsia"/>
          <w:b/>
          <w:color w:val="000000"/>
          <w:szCs w:val="28"/>
          <w:u w:val="single"/>
        </w:rPr>
        <w:t>置作品恕不受理</w:t>
      </w:r>
      <w:r w:rsidR="006C277D" w:rsidRPr="00545159">
        <w:rPr>
          <w:rFonts w:ascii="新細明體" w:eastAsia="新細明體" w:hAnsi="新細明體" w:hint="eastAsia"/>
          <w:color w:val="000000"/>
          <w:szCs w:val="28"/>
        </w:rPr>
        <w:t>。</w:t>
      </w:r>
      <w:r w:rsidR="003B43E5" w:rsidRPr="00545159">
        <w:rPr>
          <w:rFonts w:ascii="新細明體" w:eastAsia="新細明體" w:hAnsi="新細明體" w:hint="eastAsia"/>
          <w:color w:val="000000"/>
          <w:szCs w:val="28"/>
        </w:rPr>
        <w:t>評審將著重於：“造型美感”</w:t>
      </w:r>
      <w:r w:rsidR="003B43E5" w:rsidRPr="00545159">
        <w:rPr>
          <w:rFonts w:ascii="標楷體" w:hAnsi="標楷體" w:hint="eastAsia"/>
          <w:color w:val="000000"/>
          <w:szCs w:val="28"/>
        </w:rPr>
        <w:t>、</w:t>
      </w:r>
      <w:r w:rsidR="003B43E5" w:rsidRPr="00545159">
        <w:rPr>
          <w:rFonts w:ascii="新細明體" w:eastAsia="新細明體" w:hAnsi="新細明體" w:hint="eastAsia"/>
          <w:color w:val="000000"/>
          <w:szCs w:val="28"/>
        </w:rPr>
        <w:t>“技法表現”、</w:t>
      </w:r>
      <w:r w:rsidR="002D50C2" w:rsidRPr="00545159">
        <w:rPr>
          <w:rFonts w:ascii="新細明體" w:eastAsia="新細明體" w:hAnsi="新細明體" w:hint="eastAsia"/>
          <w:color w:val="000000"/>
          <w:szCs w:val="28"/>
        </w:rPr>
        <w:t xml:space="preserve">  </w:t>
      </w:r>
    </w:p>
    <w:p w:rsidR="005C27C4" w:rsidRPr="00545159" w:rsidRDefault="003B43E5" w:rsidP="002D50C2">
      <w:pPr>
        <w:pStyle w:val="a3"/>
        <w:spacing w:line="388" w:lineRule="exact"/>
        <w:ind w:leftChars="227" w:left="545" w:firstLineChars="300" w:firstLine="840"/>
        <w:rPr>
          <w:rFonts w:ascii="新細明體" w:eastAsia="新細明體" w:hAnsi="新細明體" w:hint="eastAsia"/>
          <w:color w:val="000000"/>
          <w:szCs w:val="28"/>
        </w:rPr>
      </w:pPr>
      <w:r w:rsidRPr="00545159">
        <w:rPr>
          <w:rFonts w:ascii="新細明體" w:eastAsia="新細明體" w:hAnsi="新細明體" w:hint="eastAsia"/>
          <w:color w:val="000000"/>
          <w:szCs w:val="28"/>
        </w:rPr>
        <w:t>“</w:t>
      </w:r>
      <w:r w:rsidR="005456FA" w:rsidRPr="00545159">
        <w:rPr>
          <w:rFonts w:ascii="新細明體" w:eastAsia="新細明體" w:hAnsi="新細明體" w:hint="eastAsia"/>
          <w:color w:val="000000"/>
          <w:szCs w:val="28"/>
        </w:rPr>
        <w:t>創意</w:t>
      </w:r>
      <w:r w:rsidRPr="00545159">
        <w:rPr>
          <w:rFonts w:ascii="新細明體" w:eastAsia="新細明體" w:hAnsi="新細明體" w:hint="eastAsia"/>
          <w:color w:val="000000"/>
          <w:szCs w:val="28"/>
        </w:rPr>
        <w:t>思維”、“</w:t>
      </w:r>
      <w:r w:rsidR="005456FA" w:rsidRPr="00545159">
        <w:rPr>
          <w:rFonts w:ascii="新細明體" w:eastAsia="新細明體" w:hAnsi="新細明體" w:hint="eastAsia"/>
          <w:color w:val="000000"/>
          <w:szCs w:val="28"/>
        </w:rPr>
        <w:t>觀念表達</w:t>
      </w:r>
      <w:r w:rsidRPr="00545159">
        <w:rPr>
          <w:rFonts w:ascii="新細明體" w:eastAsia="新細明體" w:hAnsi="新細明體" w:hint="eastAsia"/>
          <w:color w:val="000000"/>
          <w:szCs w:val="28"/>
        </w:rPr>
        <w:t>”之四項主要標準。</w:t>
      </w:r>
    </w:p>
    <w:p w:rsidR="00EB1F9C" w:rsidRPr="00545159" w:rsidRDefault="005C27C4" w:rsidP="0077187C">
      <w:pPr>
        <w:pStyle w:val="a3"/>
        <w:spacing w:line="388" w:lineRule="exact"/>
        <w:ind w:leftChars="227" w:left="1105" w:hangingChars="200" w:hanging="560"/>
        <w:rPr>
          <w:rFonts w:ascii="新細明體" w:eastAsia="新細明體" w:hAnsi="新細明體" w:hint="eastAsia"/>
          <w:color w:val="000000"/>
          <w:szCs w:val="28"/>
        </w:rPr>
      </w:pPr>
      <w:r w:rsidRPr="00545159">
        <w:rPr>
          <w:rFonts w:ascii="新細明體" w:eastAsia="新細明體" w:hAnsi="新細明體"/>
          <w:color w:val="000000"/>
          <w:szCs w:val="28"/>
        </w:rPr>
        <w:lastRenderedPageBreak/>
        <w:t>(</w:t>
      </w:r>
      <w:r w:rsidRPr="00545159">
        <w:rPr>
          <w:rFonts w:ascii="新細明體" w:eastAsia="新細明體" w:hAnsi="新細明體" w:hint="eastAsia"/>
          <w:color w:val="000000"/>
          <w:szCs w:val="28"/>
        </w:rPr>
        <w:t>三</w:t>
      </w:r>
      <w:r w:rsidRPr="00545159">
        <w:rPr>
          <w:rFonts w:ascii="新細明體" w:eastAsia="新細明體" w:hAnsi="新細明體"/>
          <w:color w:val="000000"/>
          <w:szCs w:val="28"/>
        </w:rPr>
        <w:t>)</w:t>
      </w:r>
      <w:r w:rsidRPr="00545159">
        <w:rPr>
          <w:rFonts w:ascii="新細明體" w:eastAsia="新細明體" w:hAnsi="新細明體" w:hint="eastAsia"/>
          <w:color w:val="000000"/>
          <w:szCs w:val="28"/>
        </w:rPr>
        <w:t xml:space="preserve"> 所有</w:t>
      </w:r>
      <w:r w:rsidR="003B43E5" w:rsidRPr="00545159">
        <w:rPr>
          <w:rFonts w:ascii="新細明體" w:eastAsia="新細明體" w:hAnsi="新細明體" w:hint="eastAsia"/>
          <w:color w:val="000000"/>
          <w:szCs w:val="28"/>
        </w:rPr>
        <w:t>參賽作品，</w:t>
      </w:r>
      <w:r w:rsidR="002B38F3" w:rsidRPr="00545159">
        <w:rPr>
          <w:rFonts w:ascii="標楷體" w:hAnsi="標楷體" w:hint="eastAsia"/>
          <w:b/>
          <w:color w:val="000000"/>
          <w:szCs w:val="28"/>
        </w:rPr>
        <w:t>每件作品長、寬、加總不得超過300公分（含底座）為宜，</w:t>
      </w:r>
      <w:r w:rsidR="00643ED3" w:rsidRPr="00545159">
        <w:rPr>
          <w:rFonts w:ascii="新細明體" w:eastAsia="新細明體" w:hAnsi="新細明體" w:hint="eastAsia"/>
          <w:b/>
          <w:color w:val="000000"/>
          <w:szCs w:val="28"/>
        </w:rPr>
        <w:t>作品</w:t>
      </w:r>
      <w:r w:rsidR="008D7D4C" w:rsidRPr="00545159">
        <w:rPr>
          <w:rFonts w:ascii="新細明體" w:eastAsia="新細明體" w:hAnsi="新細明體" w:hint="eastAsia"/>
          <w:b/>
          <w:color w:val="000000"/>
          <w:szCs w:val="28"/>
        </w:rPr>
        <w:t>最長邊(</w:t>
      </w:r>
      <w:r w:rsidR="003B43E5" w:rsidRPr="00545159">
        <w:rPr>
          <w:rFonts w:ascii="新細明體" w:eastAsia="新細明體" w:hAnsi="新細明體" w:hint="eastAsia"/>
          <w:b/>
          <w:color w:val="000000"/>
          <w:szCs w:val="28"/>
        </w:rPr>
        <w:t>含底座）皆不得超過</w:t>
      </w:r>
      <w:r w:rsidR="00643ED3" w:rsidRPr="00545159">
        <w:rPr>
          <w:rFonts w:ascii="新細明體" w:eastAsia="新細明體" w:hAnsi="新細明體" w:hint="eastAsia"/>
          <w:b/>
          <w:color w:val="000000"/>
          <w:szCs w:val="28"/>
        </w:rPr>
        <w:t>1</w:t>
      </w:r>
      <w:r w:rsidR="008D7D4C" w:rsidRPr="00545159">
        <w:rPr>
          <w:rFonts w:ascii="新細明體" w:eastAsia="新細明體" w:hAnsi="新細明體" w:hint="eastAsia"/>
          <w:b/>
          <w:color w:val="000000"/>
          <w:szCs w:val="28"/>
        </w:rPr>
        <w:t>5</w:t>
      </w:r>
      <w:r w:rsidR="00643ED3" w:rsidRPr="00545159">
        <w:rPr>
          <w:rFonts w:ascii="新細明體" w:eastAsia="新細明體" w:hAnsi="新細明體" w:hint="eastAsia"/>
          <w:b/>
          <w:color w:val="000000"/>
          <w:szCs w:val="28"/>
        </w:rPr>
        <w:t>0公分</w:t>
      </w:r>
      <w:r w:rsidR="00AF7787" w:rsidRPr="00545159">
        <w:rPr>
          <w:rFonts w:ascii="新細明體" w:eastAsia="新細明體" w:hAnsi="新細明體" w:hint="eastAsia"/>
          <w:color w:val="000000"/>
          <w:szCs w:val="28"/>
        </w:rPr>
        <w:t>，</w:t>
      </w:r>
      <w:r w:rsidR="003B43E5" w:rsidRPr="00545159">
        <w:rPr>
          <w:rFonts w:ascii="新細明體" w:eastAsia="新細明體" w:hAnsi="新細明體" w:hint="eastAsia"/>
          <w:color w:val="000000"/>
          <w:szCs w:val="28"/>
        </w:rPr>
        <w:t>以配合審查及展出空間</w:t>
      </w:r>
      <w:r w:rsidR="00605C57" w:rsidRPr="00545159">
        <w:rPr>
          <w:rFonts w:ascii="新細明體" w:eastAsia="新細明體" w:hAnsi="新細明體" w:hint="eastAsia"/>
          <w:color w:val="000000"/>
          <w:szCs w:val="28"/>
        </w:rPr>
        <w:t>，考量作品搬運安全，參賽作品含底座不宜超過80公斤。</w:t>
      </w:r>
    </w:p>
    <w:p w:rsidR="00E9680F" w:rsidRPr="00545159" w:rsidRDefault="00E9680F">
      <w:pPr>
        <w:pStyle w:val="a3"/>
        <w:spacing w:beforeLines="100" w:before="240" w:afterLines="30" w:after="72" w:line="388" w:lineRule="exact"/>
        <w:rPr>
          <w:rFonts w:ascii="新細明體" w:eastAsia="新細明體" w:hAnsi="新細明體" w:hint="eastAsia"/>
          <w:color w:val="000000"/>
          <w:sz w:val="32"/>
          <w:szCs w:val="32"/>
        </w:rPr>
      </w:pPr>
      <w:r w:rsidRPr="00545159">
        <w:rPr>
          <w:rFonts w:ascii="新細明體" w:eastAsia="新細明體" w:hAnsi="新細明體" w:hint="eastAsia"/>
          <w:color w:val="000000"/>
          <w:sz w:val="32"/>
          <w:szCs w:val="32"/>
        </w:rPr>
        <w:t>五、參賽方式：</w:t>
      </w:r>
    </w:p>
    <w:p w:rsidR="00E9680F" w:rsidRPr="00545159" w:rsidRDefault="00E9680F">
      <w:pPr>
        <w:pStyle w:val="a3"/>
        <w:spacing w:line="388" w:lineRule="exact"/>
        <w:ind w:firstLineChars="150" w:firstLine="420"/>
        <w:rPr>
          <w:rFonts w:ascii="新細明體" w:eastAsia="新細明體" w:hAnsi="新細明體" w:hint="eastAsia"/>
          <w:b/>
          <w:color w:val="000000"/>
          <w:szCs w:val="28"/>
        </w:rPr>
      </w:pPr>
      <w:r w:rsidRPr="00545159">
        <w:rPr>
          <w:rFonts w:ascii="新細明體" w:eastAsia="新細明體" w:hAnsi="新細明體" w:hint="eastAsia"/>
          <w:color w:val="000000"/>
          <w:szCs w:val="28"/>
        </w:rPr>
        <w:t>（一）初審：</w:t>
      </w:r>
      <w:r w:rsidR="00344061" w:rsidRPr="00545159">
        <w:rPr>
          <w:rFonts w:ascii="新細明體" w:eastAsia="新細明體" w:hAnsi="新細明體" w:hint="eastAsia"/>
          <w:b/>
          <w:color w:val="000000"/>
          <w:szCs w:val="28"/>
        </w:rPr>
        <w:t>文件審查</w:t>
      </w:r>
    </w:p>
    <w:p w:rsidR="009C7B42" w:rsidRPr="00545159" w:rsidRDefault="00C80A8B" w:rsidP="000B03F5">
      <w:pPr>
        <w:pStyle w:val="a3"/>
        <w:spacing w:line="388" w:lineRule="exact"/>
        <w:ind w:firstLineChars="450" w:firstLine="1261"/>
        <w:rPr>
          <w:rFonts w:ascii="新細明體" w:eastAsia="新細明體" w:hAnsi="新細明體" w:hint="eastAsia"/>
          <w:b/>
          <w:color w:val="000000"/>
          <w:szCs w:val="28"/>
        </w:rPr>
      </w:pPr>
      <w:r w:rsidRPr="00545159">
        <w:rPr>
          <w:rFonts w:ascii="新細明體" w:eastAsia="新細明體" w:hAnsi="新細明體"/>
          <w:b/>
          <w:color w:val="000000"/>
          <w:szCs w:val="28"/>
        </w:rPr>
        <w:t>1.</w:t>
      </w:r>
      <w:r w:rsidR="004F1F79" w:rsidRPr="00545159">
        <w:rPr>
          <w:rFonts w:ascii="新細明體" w:eastAsia="新細明體" w:hAnsi="新細明體" w:hint="eastAsia"/>
          <w:b/>
          <w:color w:val="000000"/>
          <w:szCs w:val="28"/>
        </w:rPr>
        <w:t xml:space="preserve"> </w:t>
      </w:r>
      <w:r w:rsidRPr="00545159">
        <w:rPr>
          <w:rFonts w:ascii="新細明體" w:eastAsia="新細明體" w:hAnsi="新細明體" w:hint="eastAsia"/>
          <w:b/>
          <w:color w:val="000000"/>
          <w:szCs w:val="28"/>
        </w:rPr>
        <w:t>參賽者</w:t>
      </w:r>
      <w:r w:rsidR="00692743" w:rsidRPr="00545159">
        <w:rPr>
          <w:rFonts w:ascii="新細明體" w:eastAsia="新細明體" w:hAnsi="新細明體" w:hint="eastAsia"/>
          <w:b/>
          <w:color w:val="000000"/>
          <w:szCs w:val="28"/>
        </w:rPr>
        <w:t>資料</w:t>
      </w:r>
      <w:r w:rsidR="009C7B42" w:rsidRPr="00545159">
        <w:rPr>
          <w:rFonts w:ascii="新細明體" w:eastAsia="新細明體" w:hAnsi="新細明體" w:hint="eastAsia"/>
          <w:b/>
          <w:color w:val="000000"/>
          <w:szCs w:val="28"/>
        </w:rPr>
        <w:t>送件方式：</w:t>
      </w:r>
      <w:r w:rsidR="00692743" w:rsidRPr="00545159">
        <w:rPr>
          <w:rFonts w:ascii="新細明體" w:eastAsia="新細明體" w:hAnsi="新細明體" w:hint="eastAsia"/>
          <w:b/>
          <w:color w:val="000000"/>
          <w:szCs w:val="28"/>
        </w:rPr>
        <w:t>書面</w:t>
      </w:r>
      <w:r w:rsidR="00C9422B" w:rsidRPr="00545159">
        <w:rPr>
          <w:rFonts w:ascii="新細明體" w:eastAsia="新細明體" w:hAnsi="新細明體" w:hint="eastAsia"/>
          <w:b/>
          <w:color w:val="000000"/>
          <w:szCs w:val="28"/>
        </w:rPr>
        <w:t>、</w:t>
      </w:r>
      <w:r w:rsidR="009C7B42" w:rsidRPr="00545159">
        <w:rPr>
          <w:rFonts w:ascii="新細明體" w:eastAsia="新細明體" w:hAnsi="新細明體" w:hint="eastAsia"/>
          <w:b/>
          <w:color w:val="000000"/>
          <w:szCs w:val="28"/>
        </w:rPr>
        <w:t>光碟</w:t>
      </w:r>
      <w:r w:rsidR="00C9422B" w:rsidRPr="00545159">
        <w:rPr>
          <w:rFonts w:ascii="新細明體" w:eastAsia="新細明體" w:hAnsi="新細明體" w:hint="eastAsia"/>
          <w:b/>
          <w:color w:val="000000"/>
          <w:szCs w:val="28"/>
        </w:rPr>
        <w:t>、</w:t>
      </w:r>
      <w:r w:rsidR="00DD2779" w:rsidRPr="00545159">
        <w:rPr>
          <w:rFonts w:ascii="新細明體" w:eastAsia="新細明體" w:hAnsi="新細明體" w:hint="eastAsia"/>
          <w:b/>
          <w:color w:val="000000"/>
          <w:szCs w:val="28"/>
        </w:rPr>
        <w:t>電子郵件</w:t>
      </w:r>
      <w:r w:rsidR="001C790D" w:rsidRPr="00545159">
        <w:rPr>
          <w:rFonts w:ascii="新細明體" w:eastAsia="新細明體" w:hAnsi="新細明體" w:hint="eastAsia"/>
          <w:b/>
          <w:color w:val="000000"/>
          <w:szCs w:val="28"/>
        </w:rPr>
        <w:t>，擇一方式辦理</w:t>
      </w:r>
      <w:r w:rsidR="009C7B42" w:rsidRPr="00545159">
        <w:rPr>
          <w:rFonts w:ascii="新細明體" w:eastAsia="新細明體" w:hAnsi="新細明體" w:hint="eastAsia"/>
          <w:b/>
          <w:color w:val="000000"/>
          <w:szCs w:val="28"/>
        </w:rPr>
        <w:t>。</w:t>
      </w:r>
    </w:p>
    <w:p w:rsidR="009C7B42" w:rsidRPr="00545159" w:rsidRDefault="0044459F" w:rsidP="004F5EE1">
      <w:pPr>
        <w:pStyle w:val="a3"/>
        <w:spacing w:line="388" w:lineRule="exact"/>
        <w:ind w:left="1409"/>
        <w:rPr>
          <w:rFonts w:ascii="新細明體" w:eastAsia="新細明體" w:hAnsi="新細明體" w:hint="eastAsia"/>
          <w:color w:val="000000"/>
          <w:szCs w:val="28"/>
        </w:rPr>
      </w:pPr>
      <w:r w:rsidRPr="00545159">
        <w:rPr>
          <w:rFonts w:ascii="新細明體" w:eastAsia="新細明體" w:hAnsi="新細明體" w:hint="eastAsia"/>
          <w:color w:val="000000"/>
          <w:szCs w:val="28"/>
        </w:rPr>
        <w:t>(</w:t>
      </w:r>
      <w:r w:rsidR="009C7B42" w:rsidRPr="00545159">
        <w:rPr>
          <w:rFonts w:ascii="新細明體" w:eastAsia="新細明體" w:hAnsi="新細明體" w:hint="eastAsia"/>
          <w:color w:val="000000"/>
          <w:szCs w:val="28"/>
        </w:rPr>
        <w:t>1</w:t>
      </w:r>
      <w:r w:rsidRPr="00545159">
        <w:rPr>
          <w:rFonts w:ascii="新細明體" w:eastAsia="新細明體" w:hAnsi="新細明體" w:hint="eastAsia"/>
          <w:color w:val="000000"/>
          <w:szCs w:val="28"/>
        </w:rPr>
        <w:t>)</w:t>
      </w:r>
      <w:r w:rsidR="001F29BB" w:rsidRPr="00545159">
        <w:rPr>
          <w:rFonts w:ascii="新細明體" w:eastAsia="新細明體" w:hAnsi="新細明體" w:hint="eastAsia"/>
          <w:color w:val="000000"/>
          <w:szCs w:val="28"/>
        </w:rPr>
        <w:t>書面：文字及表格資料得以書面呈現，但</w:t>
      </w:r>
      <w:r w:rsidR="00692743" w:rsidRPr="00545159">
        <w:rPr>
          <w:rFonts w:ascii="新細明體" w:eastAsia="新細明體" w:hAnsi="新細明體" w:hint="eastAsia"/>
          <w:color w:val="000000"/>
          <w:szCs w:val="28"/>
        </w:rPr>
        <w:t>作品圖片須以</w:t>
      </w:r>
      <w:r w:rsidR="001F29BB" w:rsidRPr="00545159">
        <w:rPr>
          <w:rFonts w:ascii="新細明體" w:eastAsia="新細明體" w:hAnsi="新細明體" w:hint="eastAsia"/>
          <w:color w:val="000000"/>
          <w:szCs w:val="28"/>
        </w:rPr>
        <w:t>數位圖檔存放於</w:t>
      </w:r>
      <w:r w:rsidR="00692743" w:rsidRPr="00545159">
        <w:rPr>
          <w:rFonts w:ascii="新細明體" w:eastAsia="新細明體" w:hAnsi="新細明體" w:hint="eastAsia"/>
          <w:color w:val="000000"/>
          <w:szCs w:val="28"/>
        </w:rPr>
        <w:t>光碟</w:t>
      </w:r>
      <w:r w:rsidR="001F29BB" w:rsidRPr="00545159">
        <w:rPr>
          <w:rFonts w:ascii="新細明體" w:eastAsia="新細明體" w:hAnsi="新細明體" w:hint="eastAsia"/>
          <w:color w:val="000000"/>
          <w:szCs w:val="28"/>
        </w:rPr>
        <w:t>內連同書面資料一併寄達本單位。</w:t>
      </w:r>
    </w:p>
    <w:p w:rsidR="00DD2779" w:rsidRPr="00545159" w:rsidRDefault="0044459F" w:rsidP="007E2072">
      <w:pPr>
        <w:pStyle w:val="a3"/>
        <w:spacing w:line="388" w:lineRule="exact"/>
        <w:ind w:leftChars="587" w:left="1689" w:hangingChars="100" w:hanging="280"/>
        <w:rPr>
          <w:rFonts w:ascii="新細明體" w:eastAsia="新細明體" w:hAnsi="新細明體" w:hint="eastAsia"/>
          <w:b/>
          <w:color w:val="000000"/>
          <w:szCs w:val="28"/>
          <w:u w:val="single"/>
        </w:rPr>
      </w:pPr>
      <w:r w:rsidRPr="00545159">
        <w:rPr>
          <w:rFonts w:ascii="新細明體" w:eastAsia="新細明體" w:hAnsi="新細明體" w:hint="eastAsia"/>
          <w:color w:val="000000"/>
          <w:szCs w:val="28"/>
        </w:rPr>
        <w:t>(</w:t>
      </w:r>
      <w:r w:rsidR="009C7B42" w:rsidRPr="00545159">
        <w:rPr>
          <w:rFonts w:ascii="新細明體" w:eastAsia="新細明體" w:hAnsi="新細明體" w:hint="eastAsia"/>
          <w:color w:val="000000"/>
          <w:szCs w:val="28"/>
        </w:rPr>
        <w:t>2</w:t>
      </w:r>
      <w:r w:rsidRPr="00545159">
        <w:rPr>
          <w:rFonts w:ascii="新細明體" w:eastAsia="新細明體" w:hAnsi="新細明體" w:hint="eastAsia"/>
          <w:color w:val="000000"/>
          <w:szCs w:val="28"/>
        </w:rPr>
        <w:t>)</w:t>
      </w:r>
      <w:r w:rsidR="00C80A8B" w:rsidRPr="00545159">
        <w:rPr>
          <w:rFonts w:ascii="新細明體" w:eastAsia="新細明體" w:hAnsi="新細明體" w:hint="eastAsia"/>
          <w:b/>
          <w:color w:val="000000"/>
          <w:szCs w:val="28"/>
          <w:u w:val="single"/>
        </w:rPr>
        <w:t>光碟</w:t>
      </w:r>
      <w:r w:rsidR="009C7B42" w:rsidRPr="00545159">
        <w:rPr>
          <w:rFonts w:ascii="新細明體" w:eastAsia="新細明體" w:hAnsi="新細明體" w:hint="eastAsia"/>
          <w:b/>
          <w:color w:val="000000"/>
          <w:szCs w:val="28"/>
          <w:u w:val="single"/>
        </w:rPr>
        <w:t>：</w:t>
      </w:r>
      <w:r w:rsidR="001F29BB" w:rsidRPr="00545159">
        <w:rPr>
          <w:rFonts w:ascii="新細明體" w:eastAsia="新細明體" w:hAnsi="新細明體" w:hint="eastAsia"/>
          <w:b/>
          <w:color w:val="000000"/>
          <w:szCs w:val="28"/>
          <w:u w:val="single"/>
        </w:rPr>
        <w:t>文字</w:t>
      </w:r>
      <w:r w:rsidR="009C7B42" w:rsidRPr="00545159">
        <w:rPr>
          <w:rFonts w:ascii="新細明體" w:eastAsia="新細明體" w:hAnsi="新細明體" w:hint="eastAsia"/>
          <w:b/>
          <w:color w:val="000000"/>
          <w:szCs w:val="28"/>
          <w:u w:val="single"/>
        </w:rPr>
        <w:t>資料及作品圖片皆儲存於光碟</w:t>
      </w:r>
      <w:r w:rsidR="001F29BB" w:rsidRPr="00545159">
        <w:rPr>
          <w:rFonts w:ascii="新細明體" w:eastAsia="新細明體" w:hAnsi="新細明體" w:hint="eastAsia"/>
          <w:b/>
          <w:color w:val="000000"/>
          <w:szCs w:val="28"/>
          <w:u w:val="single"/>
        </w:rPr>
        <w:t>內寄達</w:t>
      </w:r>
      <w:r w:rsidR="001F29BB" w:rsidRPr="00545159">
        <w:rPr>
          <w:rFonts w:ascii="新細明體" w:eastAsia="新細明體" w:hAnsi="新細明體" w:hint="eastAsia"/>
          <w:color w:val="000000"/>
          <w:szCs w:val="28"/>
          <w:u w:val="single"/>
        </w:rPr>
        <w:t>本單位</w:t>
      </w:r>
      <w:r w:rsidR="009C7B42" w:rsidRPr="00545159">
        <w:rPr>
          <w:rFonts w:ascii="新細明體" w:eastAsia="新細明體" w:hAnsi="新細明體" w:hint="eastAsia"/>
          <w:b/>
          <w:color w:val="000000"/>
          <w:szCs w:val="28"/>
          <w:u w:val="single"/>
        </w:rPr>
        <w:t>。</w:t>
      </w:r>
    </w:p>
    <w:p w:rsidR="003506D4" w:rsidRPr="00545159" w:rsidRDefault="00DD2779" w:rsidP="00406FEA">
      <w:pPr>
        <w:spacing w:line="240" w:lineRule="atLeast"/>
        <w:ind w:left="1409" w:firstLineChars="10" w:firstLine="28"/>
        <w:rPr>
          <w:rFonts w:ascii="新細明體" w:eastAsia="新細明體" w:hAnsi="新細明體" w:hint="eastAsia"/>
          <w:color w:val="000000"/>
          <w:sz w:val="28"/>
          <w:szCs w:val="28"/>
        </w:rPr>
      </w:pPr>
      <w:r w:rsidRPr="00545159">
        <w:rPr>
          <w:rFonts w:ascii="新細明體" w:eastAsia="新細明體" w:hAnsi="新細明體" w:hint="eastAsia"/>
          <w:color w:val="000000"/>
          <w:sz w:val="28"/>
          <w:szCs w:val="28"/>
        </w:rPr>
        <w:t>(3)</w:t>
      </w:r>
      <w:r w:rsidRPr="00545159">
        <w:rPr>
          <w:rFonts w:ascii="新細明體" w:eastAsia="新細明體" w:hAnsi="新細明體" w:hint="eastAsia"/>
          <w:b/>
          <w:color w:val="000000"/>
          <w:sz w:val="28"/>
          <w:szCs w:val="28"/>
        </w:rPr>
        <w:t>電子郵件</w:t>
      </w:r>
      <w:r w:rsidR="003C770B" w:rsidRPr="00545159">
        <w:rPr>
          <w:rFonts w:ascii="新細明體" w:eastAsia="新細明體" w:hAnsi="新細明體" w:hint="eastAsia"/>
          <w:color w:val="000000"/>
          <w:sz w:val="28"/>
          <w:szCs w:val="28"/>
        </w:rPr>
        <w:t>:</w:t>
      </w:r>
      <w:r w:rsidR="001F29BB" w:rsidRPr="00545159">
        <w:rPr>
          <w:rFonts w:ascii="新細明體" w:eastAsia="新細明體" w:hAnsi="新細明體" w:hint="eastAsia"/>
          <w:color w:val="000000"/>
          <w:sz w:val="28"/>
          <w:szCs w:val="28"/>
        </w:rPr>
        <w:t>文字</w:t>
      </w:r>
      <w:r w:rsidR="00C03B72" w:rsidRPr="00545159">
        <w:rPr>
          <w:rFonts w:ascii="新細明體" w:eastAsia="新細明體" w:hAnsi="新細明體" w:hint="eastAsia"/>
          <w:color w:val="000000"/>
          <w:sz w:val="28"/>
          <w:szCs w:val="28"/>
        </w:rPr>
        <w:t>資料及作品圖檔一併製作成同一檔案傳送</w:t>
      </w:r>
      <w:r w:rsidR="001F29BB" w:rsidRPr="00545159">
        <w:rPr>
          <w:rFonts w:ascii="新細明體" w:eastAsia="新細明體" w:hAnsi="新細明體" w:hint="eastAsia"/>
          <w:color w:val="000000"/>
          <w:sz w:val="28"/>
          <w:szCs w:val="28"/>
        </w:rPr>
        <w:t>至簡章</w:t>
      </w:r>
    </w:p>
    <w:p w:rsidR="001F29BB" w:rsidRPr="00545159" w:rsidRDefault="003506D4" w:rsidP="00406FEA">
      <w:pPr>
        <w:spacing w:line="240" w:lineRule="atLeast"/>
        <w:ind w:left="1409" w:firstLineChars="10" w:firstLine="28"/>
        <w:rPr>
          <w:rFonts w:ascii="新細明體" w:eastAsia="新細明體" w:hAnsi="新細明體" w:hint="eastAsia"/>
          <w:color w:val="000000"/>
          <w:sz w:val="28"/>
          <w:szCs w:val="28"/>
        </w:rPr>
      </w:pPr>
      <w:r w:rsidRPr="00545159">
        <w:rPr>
          <w:rFonts w:ascii="新細明體" w:eastAsia="新細明體" w:hAnsi="新細明體" w:hint="eastAsia"/>
          <w:color w:val="000000"/>
          <w:sz w:val="28"/>
          <w:szCs w:val="28"/>
        </w:rPr>
        <w:t xml:space="preserve">  </w:t>
      </w:r>
      <w:r w:rsidR="001F29BB" w:rsidRPr="00545159">
        <w:rPr>
          <w:rFonts w:ascii="新細明體" w:eastAsia="新細明體" w:hAnsi="新細明體" w:hint="eastAsia"/>
          <w:color w:val="000000"/>
          <w:sz w:val="28"/>
          <w:szCs w:val="28"/>
        </w:rPr>
        <w:t>指定信箱電子信箱:</w:t>
      </w:r>
      <w:r w:rsidR="00406FEA" w:rsidRPr="00545159">
        <w:rPr>
          <w:rFonts w:ascii="新細明體" w:eastAsia="新細明體" w:hAnsi="新細明體" w:hint="eastAsia"/>
          <w:color w:val="000000"/>
          <w:sz w:val="28"/>
          <w:szCs w:val="28"/>
        </w:rPr>
        <w:t xml:space="preserve"> </w:t>
      </w:r>
      <w:hyperlink r:id="rId9" w:history="1">
        <w:r w:rsidR="00406FEA" w:rsidRPr="00545159">
          <w:rPr>
            <w:rStyle w:val="a5"/>
            <w:rFonts w:ascii="新細明體" w:eastAsia="新細明體" w:hAnsi="新細明體" w:hint="eastAsia"/>
            <w:color w:val="000000"/>
            <w:sz w:val="28"/>
            <w:szCs w:val="28"/>
          </w:rPr>
          <w:t>a724511@mlc.gov.tw</w:t>
        </w:r>
      </w:hyperlink>
      <w:r w:rsidR="00406FEA" w:rsidRPr="00545159">
        <w:rPr>
          <w:rFonts w:ascii="新細明體" w:eastAsia="新細明體" w:hAnsi="新細明體" w:hint="eastAsia"/>
          <w:color w:val="000000"/>
          <w:sz w:val="28"/>
          <w:szCs w:val="28"/>
        </w:rPr>
        <w:t>或</w:t>
      </w:r>
      <w:r w:rsidR="001F29BB" w:rsidRPr="00545159">
        <w:rPr>
          <w:rFonts w:ascii="新細明體" w:eastAsia="新細明體" w:hAnsi="新細明體" w:hint="eastAsia"/>
          <w:color w:val="000000"/>
          <w:sz w:val="28"/>
          <w:szCs w:val="28"/>
        </w:rPr>
        <w:t>wood876009@gmail.com</w:t>
      </w:r>
    </w:p>
    <w:p w:rsidR="00DD2779" w:rsidRPr="00545159" w:rsidRDefault="00C03B72" w:rsidP="007E2072">
      <w:pPr>
        <w:pStyle w:val="a3"/>
        <w:spacing w:line="388" w:lineRule="exact"/>
        <w:ind w:leftChars="587" w:left="1689" w:hangingChars="100" w:hanging="280"/>
        <w:rPr>
          <w:rFonts w:ascii="新細明體" w:eastAsia="新細明體" w:hAnsi="新細明體" w:hint="eastAsia"/>
          <w:color w:val="000000"/>
          <w:szCs w:val="28"/>
        </w:rPr>
      </w:pPr>
      <w:r w:rsidRPr="00545159">
        <w:rPr>
          <w:rFonts w:ascii="新細明體" w:eastAsia="新細明體" w:hAnsi="新細明體" w:hint="eastAsia"/>
          <w:color w:val="000000"/>
          <w:szCs w:val="28"/>
        </w:rPr>
        <w:t>，</w:t>
      </w:r>
      <w:r w:rsidR="003C770B" w:rsidRPr="00545159">
        <w:rPr>
          <w:rFonts w:ascii="新細明體" w:eastAsia="新細明體" w:hAnsi="新細明體" w:hint="eastAsia"/>
          <w:color w:val="000000"/>
          <w:szCs w:val="28"/>
        </w:rPr>
        <w:t>傳送期間超過一星期尚未收到承辦單位之回覆，請主動</w:t>
      </w:r>
      <w:r w:rsidR="004E4F98" w:rsidRPr="00545159">
        <w:rPr>
          <w:rFonts w:ascii="新細明體" w:eastAsia="新細明體" w:hAnsi="新細明體" w:hint="eastAsia"/>
          <w:color w:val="000000"/>
          <w:szCs w:val="28"/>
        </w:rPr>
        <w:t>以電子郵件洽詢</w:t>
      </w:r>
      <w:r w:rsidR="003C770B" w:rsidRPr="00545159">
        <w:rPr>
          <w:rFonts w:ascii="新細明體" w:eastAsia="新細明體" w:hAnsi="新細明體" w:hint="eastAsia"/>
          <w:color w:val="000000"/>
          <w:szCs w:val="28"/>
        </w:rPr>
        <w:t>聯絡承辦單位</w:t>
      </w:r>
      <w:r w:rsidR="00D136C7" w:rsidRPr="00545159">
        <w:rPr>
          <w:rFonts w:ascii="新細明體" w:eastAsia="新細明體" w:hAnsi="新細明體" w:hint="eastAsia"/>
          <w:color w:val="000000"/>
          <w:szCs w:val="28"/>
        </w:rPr>
        <w:t>。</w:t>
      </w:r>
    </w:p>
    <w:p w:rsidR="003C770B" w:rsidRPr="00545159" w:rsidRDefault="003C770B" w:rsidP="003C770B">
      <w:pPr>
        <w:pStyle w:val="a3"/>
        <w:spacing w:line="388" w:lineRule="exact"/>
        <w:ind w:firstLineChars="500" w:firstLine="1400"/>
        <w:rPr>
          <w:rFonts w:ascii="新細明體" w:eastAsia="新細明體" w:hAnsi="新細明體" w:hint="eastAsia"/>
          <w:color w:val="000000"/>
          <w:szCs w:val="28"/>
        </w:rPr>
      </w:pPr>
      <w:r w:rsidRPr="00545159">
        <w:rPr>
          <w:rFonts w:ascii="新細明體" w:eastAsia="新細明體" w:hAnsi="新細明體" w:hint="eastAsia"/>
          <w:color w:val="000000"/>
          <w:szCs w:val="28"/>
        </w:rPr>
        <w:t>(4)選用以上（1）或（2）方式者，資料於收件期限內以</w:t>
      </w:r>
      <w:r w:rsidRPr="00545159">
        <w:rPr>
          <w:rFonts w:ascii="新細明體" w:eastAsia="新細明體" w:hAnsi="新細明體" w:hint="eastAsia"/>
          <w:b/>
          <w:color w:val="000000"/>
          <w:szCs w:val="28"/>
          <w:u w:val="single"/>
        </w:rPr>
        <w:t>掛號</w:t>
      </w:r>
      <w:r w:rsidRPr="00545159">
        <w:rPr>
          <w:rFonts w:ascii="新細明體" w:eastAsia="新細明體" w:hAnsi="新細明體" w:hint="eastAsia"/>
          <w:color w:val="000000"/>
          <w:szCs w:val="28"/>
        </w:rPr>
        <w:t>郵寄至</w:t>
      </w:r>
    </w:p>
    <w:p w:rsidR="003C770B" w:rsidRPr="00545159" w:rsidRDefault="003C770B" w:rsidP="003C770B">
      <w:pPr>
        <w:pStyle w:val="a3"/>
        <w:spacing w:line="388" w:lineRule="exact"/>
        <w:ind w:firstLineChars="600" w:firstLine="1680"/>
        <w:rPr>
          <w:rFonts w:ascii="新細明體" w:eastAsia="新細明體" w:hAnsi="新細明體" w:hint="eastAsia"/>
          <w:color w:val="000000"/>
          <w:szCs w:val="28"/>
        </w:rPr>
      </w:pPr>
      <w:r w:rsidRPr="00545159">
        <w:rPr>
          <w:rFonts w:ascii="新細明體" w:eastAsia="新細明體" w:hAnsi="新細明體" w:hint="eastAsia"/>
          <w:color w:val="000000"/>
          <w:szCs w:val="28"/>
        </w:rPr>
        <w:t xml:space="preserve">「367苗栗縣三義鄉廣聲新城88號三義木雕博物館」收，信封註 </w:t>
      </w:r>
    </w:p>
    <w:p w:rsidR="003C770B" w:rsidRPr="00545159" w:rsidRDefault="003C770B" w:rsidP="003C770B">
      <w:pPr>
        <w:pStyle w:val="a3"/>
        <w:spacing w:line="388" w:lineRule="exact"/>
        <w:ind w:firstLineChars="650" w:firstLine="1820"/>
        <w:rPr>
          <w:rFonts w:ascii="新細明體" w:eastAsia="新細明體" w:hAnsi="新細明體" w:hint="eastAsia"/>
          <w:color w:val="000000"/>
          <w:szCs w:val="28"/>
        </w:rPr>
      </w:pPr>
      <w:r w:rsidRPr="00545159">
        <w:rPr>
          <w:rFonts w:ascii="新細明體" w:eastAsia="新細明體" w:hAnsi="新細明體" w:hint="eastAsia"/>
          <w:color w:val="000000"/>
          <w:szCs w:val="28"/>
        </w:rPr>
        <w:t>明參加「201</w:t>
      </w:r>
      <w:r w:rsidR="00C116C7" w:rsidRPr="00545159">
        <w:rPr>
          <w:rFonts w:ascii="新細明體" w:eastAsia="新細明體" w:hAnsi="新細明體" w:hint="eastAsia"/>
          <w:color w:val="000000"/>
          <w:szCs w:val="28"/>
        </w:rPr>
        <w:t>9</w:t>
      </w:r>
      <w:r w:rsidRPr="00545159">
        <w:rPr>
          <w:rFonts w:ascii="新細明體" w:eastAsia="新細明體" w:hAnsi="新細明體" w:hint="eastAsia"/>
          <w:color w:val="000000"/>
          <w:szCs w:val="28"/>
        </w:rPr>
        <w:t>臺灣國際木雕競賽初審」。未備齊資料或填寫不完</w:t>
      </w:r>
    </w:p>
    <w:p w:rsidR="003C770B" w:rsidRPr="00545159" w:rsidRDefault="003C770B" w:rsidP="003C770B">
      <w:pPr>
        <w:pStyle w:val="a3"/>
        <w:spacing w:line="388" w:lineRule="exact"/>
        <w:ind w:firstLineChars="650" w:firstLine="1820"/>
        <w:rPr>
          <w:rFonts w:ascii="新細明體" w:eastAsia="新細明體" w:hAnsi="新細明體" w:hint="eastAsia"/>
          <w:color w:val="000000"/>
          <w:szCs w:val="28"/>
        </w:rPr>
      </w:pPr>
      <w:r w:rsidRPr="00545159">
        <w:rPr>
          <w:rFonts w:ascii="新細明體" w:eastAsia="新細明體" w:hAnsi="新細明體" w:hint="eastAsia"/>
          <w:color w:val="000000"/>
          <w:szCs w:val="28"/>
        </w:rPr>
        <w:t>整者，不予受理。</w:t>
      </w:r>
    </w:p>
    <w:p w:rsidR="003C770B" w:rsidRPr="00545159" w:rsidRDefault="003C770B" w:rsidP="007E2072">
      <w:pPr>
        <w:pStyle w:val="a3"/>
        <w:spacing w:line="388" w:lineRule="exact"/>
        <w:ind w:leftChars="587" w:left="1689" w:hangingChars="100" w:hanging="280"/>
        <w:rPr>
          <w:rFonts w:ascii="新細明體" w:eastAsia="新細明體" w:hAnsi="新細明體" w:hint="eastAsia"/>
          <w:b/>
          <w:color w:val="000000"/>
          <w:szCs w:val="28"/>
        </w:rPr>
      </w:pPr>
      <w:r w:rsidRPr="00545159">
        <w:rPr>
          <w:rFonts w:ascii="新細明體" w:eastAsia="新細明體" w:hAnsi="新細明體" w:hint="eastAsia"/>
          <w:b/>
          <w:color w:val="000000"/>
          <w:szCs w:val="28"/>
        </w:rPr>
        <w:t>2.</w:t>
      </w:r>
      <w:r w:rsidR="00AD36A6" w:rsidRPr="00545159">
        <w:rPr>
          <w:rFonts w:ascii="新細明體" w:eastAsia="新細明體" w:hAnsi="新細明體" w:hint="eastAsia"/>
          <w:b/>
          <w:color w:val="000000"/>
          <w:szCs w:val="28"/>
        </w:rPr>
        <w:t>參賽</w:t>
      </w:r>
      <w:r w:rsidRPr="00545159">
        <w:rPr>
          <w:rFonts w:ascii="新細明體" w:eastAsia="新細明體" w:hAnsi="新細明體" w:hint="eastAsia"/>
          <w:b/>
          <w:color w:val="000000"/>
          <w:szCs w:val="28"/>
        </w:rPr>
        <w:t>作品</w:t>
      </w:r>
      <w:r w:rsidR="008E03C4" w:rsidRPr="00545159">
        <w:rPr>
          <w:rFonts w:ascii="新細明體" w:eastAsia="新細明體" w:hAnsi="新細明體" w:hint="eastAsia"/>
          <w:b/>
          <w:color w:val="000000"/>
          <w:szCs w:val="28"/>
        </w:rPr>
        <w:t>資料</w:t>
      </w:r>
      <w:r w:rsidRPr="00545159">
        <w:rPr>
          <w:rFonts w:ascii="新細明體" w:eastAsia="新細明體" w:hAnsi="新細明體" w:hint="eastAsia"/>
          <w:b/>
          <w:color w:val="000000"/>
          <w:szCs w:val="28"/>
        </w:rPr>
        <w:t>表</w:t>
      </w:r>
      <w:r w:rsidR="00AD36A6" w:rsidRPr="00545159">
        <w:rPr>
          <w:rFonts w:ascii="新細明體" w:eastAsia="新細明體" w:hAnsi="新細明體" w:hint="eastAsia"/>
          <w:b/>
          <w:color w:val="000000"/>
          <w:szCs w:val="28"/>
        </w:rPr>
        <w:t>填寫方式</w:t>
      </w:r>
      <w:r w:rsidRPr="00545159">
        <w:rPr>
          <w:rFonts w:ascii="新細明體" w:eastAsia="新細明體" w:hAnsi="新細明體" w:hint="eastAsia"/>
          <w:b/>
          <w:color w:val="000000"/>
          <w:szCs w:val="28"/>
        </w:rPr>
        <w:t xml:space="preserve">: </w:t>
      </w:r>
    </w:p>
    <w:p w:rsidR="003C770B" w:rsidRPr="00545159" w:rsidRDefault="003C770B" w:rsidP="003C770B">
      <w:pPr>
        <w:pStyle w:val="a3"/>
        <w:spacing w:line="388" w:lineRule="exact"/>
        <w:ind w:leftChars="687" w:left="1649"/>
        <w:rPr>
          <w:rFonts w:ascii="新細明體" w:eastAsia="新細明體" w:hAnsi="新細明體" w:hint="eastAsia"/>
          <w:b/>
          <w:color w:val="000000"/>
          <w:szCs w:val="28"/>
        </w:rPr>
      </w:pPr>
      <w:r w:rsidRPr="00545159">
        <w:rPr>
          <w:rFonts w:ascii="新細明體" w:eastAsia="新細明體" w:hAnsi="新細明體" w:hint="eastAsia"/>
          <w:color w:val="000000"/>
          <w:szCs w:val="28"/>
        </w:rPr>
        <w:t>(</w:t>
      </w:r>
      <w:r w:rsidR="007E2072" w:rsidRPr="00545159">
        <w:rPr>
          <w:rFonts w:ascii="新細明體" w:eastAsia="新細明體" w:hAnsi="新細明體" w:hint="eastAsia"/>
          <w:color w:val="000000"/>
          <w:szCs w:val="28"/>
        </w:rPr>
        <w:t>1</w:t>
      </w:r>
      <w:r w:rsidRPr="00545159">
        <w:rPr>
          <w:rFonts w:ascii="新細明體" w:eastAsia="新細明體" w:hAnsi="新細明體" w:hint="eastAsia"/>
          <w:color w:val="000000"/>
          <w:szCs w:val="28"/>
        </w:rPr>
        <w:t>)</w:t>
      </w:r>
      <w:r w:rsidR="00DA4153" w:rsidRPr="00545159">
        <w:rPr>
          <w:rFonts w:ascii="新細明體" w:eastAsia="新細明體" w:hAnsi="新細明體" w:hint="eastAsia"/>
          <w:b/>
          <w:color w:val="000000"/>
          <w:szCs w:val="28"/>
        </w:rPr>
        <w:t>填妥</w:t>
      </w:r>
      <w:r w:rsidR="008E03C4" w:rsidRPr="00545159">
        <w:rPr>
          <w:rFonts w:ascii="新細明體" w:eastAsia="新細明體" w:hAnsi="新細明體" w:hint="eastAsia"/>
          <w:b/>
          <w:color w:val="000000"/>
          <w:szCs w:val="28"/>
        </w:rPr>
        <w:t>參賽</w:t>
      </w:r>
      <w:r w:rsidR="00176C74" w:rsidRPr="00545159">
        <w:rPr>
          <w:rFonts w:ascii="新細明體" w:eastAsia="新細明體" w:hAnsi="新細明體" w:hint="eastAsia"/>
          <w:b/>
          <w:color w:val="000000"/>
          <w:szCs w:val="28"/>
        </w:rPr>
        <w:t>送件表</w:t>
      </w:r>
      <w:r w:rsidR="00DA4153" w:rsidRPr="00545159">
        <w:rPr>
          <w:rFonts w:ascii="新細明體" w:eastAsia="新細明體" w:hAnsi="新細明體" w:hint="eastAsia"/>
          <w:b/>
          <w:color w:val="000000"/>
          <w:szCs w:val="28"/>
        </w:rPr>
        <w:t>（一）、（二）</w:t>
      </w:r>
    </w:p>
    <w:p w:rsidR="003C770B" w:rsidRPr="00545159" w:rsidRDefault="003C770B" w:rsidP="003C770B">
      <w:pPr>
        <w:pStyle w:val="a3"/>
        <w:spacing w:line="388" w:lineRule="exact"/>
        <w:ind w:leftChars="687" w:left="1649"/>
        <w:rPr>
          <w:rFonts w:ascii="新細明體" w:eastAsia="新細明體" w:hAnsi="新細明體" w:hint="eastAsia"/>
          <w:color w:val="000000"/>
          <w:szCs w:val="28"/>
        </w:rPr>
      </w:pPr>
      <w:r w:rsidRPr="00545159">
        <w:rPr>
          <w:rFonts w:ascii="新細明體" w:eastAsia="新細明體" w:hAnsi="新細明體" w:hint="eastAsia"/>
          <w:color w:val="000000"/>
          <w:szCs w:val="28"/>
        </w:rPr>
        <w:t>(</w:t>
      </w:r>
      <w:r w:rsidR="007E2072" w:rsidRPr="00545159">
        <w:rPr>
          <w:rFonts w:ascii="新細明體" w:eastAsia="新細明體" w:hAnsi="新細明體" w:hint="eastAsia"/>
          <w:color w:val="000000"/>
          <w:szCs w:val="28"/>
        </w:rPr>
        <w:t>2</w:t>
      </w:r>
      <w:r w:rsidRPr="00545159">
        <w:rPr>
          <w:rFonts w:ascii="新細明體" w:eastAsia="新細明體" w:hAnsi="新細明體" w:hint="eastAsia"/>
          <w:color w:val="000000"/>
          <w:szCs w:val="28"/>
        </w:rPr>
        <w:t>)</w:t>
      </w:r>
      <w:r w:rsidR="00DD2779" w:rsidRPr="00545159">
        <w:rPr>
          <w:rFonts w:ascii="新細明體" w:eastAsia="新細明體" w:hAnsi="新細明體" w:hint="eastAsia"/>
          <w:b/>
          <w:color w:val="000000"/>
          <w:szCs w:val="28"/>
        </w:rPr>
        <w:t>參賽作品</w:t>
      </w:r>
      <w:r w:rsidR="00DA4153" w:rsidRPr="00545159">
        <w:rPr>
          <w:rFonts w:ascii="新細明體" w:eastAsia="新細明體" w:hAnsi="新細明體" w:hint="eastAsia"/>
          <w:b/>
          <w:color w:val="000000"/>
          <w:szCs w:val="28"/>
        </w:rPr>
        <w:t>圖片貼</w:t>
      </w:r>
      <w:r w:rsidR="006E77DE" w:rsidRPr="00545159">
        <w:rPr>
          <w:rFonts w:ascii="新細明體" w:eastAsia="新細明體" w:hAnsi="新細明體" w:hint="eastAsia"/>
          <w:b/>
          <w:color w:val="000000"/>
          <w:szCs w:val="28"/>
        </w:rPr>
        <w:t>附</w:t>
      </w:r>
      <w:r w:rsidR="00DA4153" w:rsidRPr="00545159">
        <w:rPr>
          <w:rFonts w:ascii="新細明體" w:eastAsia="新細明體" w:hAnsi="新細明體" w:hint="eastAsia"/>
          <w:b/>
          <w:color w:val="000000"/>
          <w:szCs w:val="28"/>
        </w:rPr>
        <w:t>送件表（三）</w:t>
      </w:r>
      <w:r w:rsidR="008E03C4" w:rsidRPr="00545159">
        <w:rPr>
          <w:rFonts w:ascii="新細明體" w:eastAsia="新細明體" w:hAnsi="新細明體" w:hint="eastAsia"/>
          <w:color w:val="000000"/>
          <w:szCs w:val="28"/>
        </w:rPr>
        <w:t>。</w:t>
      </w:r>
    </w:p>
    <w:p w:rsidR="009C7B42" w:rsidRPr="00545159" w:rsidRDefault="003C770B" w:rsidP="003C770B">
      <w:pPr>
        <w:pStyle w:val="a3"/>
        <w:spacing w:line="388" w:lineRule="exact"/>
        <w:ind w:leftChars="687" w:left="1929" w:hangingChars="100" w:hanging="280"/>
        <w:rPr>
          <w:rFonts w:ascii="新細明體" w:eastAsia="新細明體" w:hAnsi="新細明體" w:hint="eastAsia"/>
          <w:color w:val="000000"/>
          <w:szCs w:val="28"/>
        </w:rPr>
      </w:pPr>
      <w:r w:rsidRPr="00545159">
        <w:rPr>
          <w:rFonts w:ascii="新細明體" w:eastAsia="新細明體" w:hAnsi="新細明體" w:hint="eastAsia"/>
          <w:color w:val="000000"/>
          <w:szCs w:val="28"/>
        </w:rPr>
        <w:t>(3)</w:t>
      </w:r>
      <w:r w:rsidR="008E03C4" w:rsidRPr="00545159">
        <w:rPr>
          <w:rFonts w:ascii="新細明體" w:eastAsia="新細明體" w:hAnsi="新細明體" w:hint="eastAsia"/>
          <w:color w:val="000000"/>
          <w:szCs w:val="28"/>
        </w:rPr>
        <w:t>平面性作品須提供完整清晰之</w:t>
      </w:r>
      <w:r w:rsidR="008E03C4" w:rsidRPr="00545159">
        <w:rPr>
          <w:rFonts w:ascii="新細明體" w:eastAsia="新細明體" w:hAnsi="新細明體" w:hint="eastAsia"/>
          <w:b/>
          <w:color w:val="000000"/>
          <w:szCs w:val="28"/>
          <w:u w:val="single"/>
        </w:rPr>
        <w:t>正面視角</w:t>
      </w:r>
      <w:r w:rsidR="008E03C4" w:rsidRPr="00545159">
        <w:rPr>
          <w:rFonts w:ascii="新細明體" w:eastAsia="新細明體" w:hAnsi="新細明體" w:hint="eastAsia"/>
          <w:color w:val="000000"/>
          <w:szCs w:val="28"/>
        </w:rPr>
        <w:t>圖像，立體作品須提供完整清晰之</w:t>
      </w:r>
      <w:r w:rsidR="008E03C4" w:rsidRPr="00545159">
        <w:rPr>
          <w:rFonts w:ascii="新細明體" w:eastAsia="新細明體" w:hAnsi="新細明體" w:hint="eastAsia"/>
          <w:b/>
          <w:color w:val="000000"/>
          <w:szCs w:val="28"/>
          <w:u w:val="single"/>
        </w:rPr>
        <w:t>正面</w:t>
      </w:r>
      <w:r w:rsidR="008E03C4" w:rsidRPr="00545159">
        <w:rPr>
          <w:rFonts w:ascii="標楷體" w:hAnsi="標楷體" w:hint="eastAsia"/>
          <w:b/>
          <w:color w:val="000000"/>
          <w:szCs w:val="28"/>
          <w:u w:val="single"/>
        </w:rPr>
        <w:t>、</w:t>
      </w:r>
      <w:r w:rsidR="008E03C4" w:rsidRPr="00545159">
        <w:rPr>
          <w:rFonts w:ascii="新細明體" w:eastAsia="新細明體" w:hAnsi="新細明體" w:hint="eastAsia"/>
          <w:b/>
          <w:color w:val="000000"/>
          <w:szCs w:val="28"/>
          <w:u w:val="single"/>
        </w:rPr>
        <w:t>左側面</w:t>
      </w:r>
      <w:r w:rsidR="008E03C4" w:rsidRPr="00545159">
        <w:rPr>
          <w:rFonts w:ascii="標楷體" w:hAnsi="標楷體" w:hint="eastAsia"/>
          <w:b/>
          <w:color w:val="000000"/>
          <w:szCs w:val="28"/>
          <w:u w:val="single"/>
        </w:rPr>
        <w:t>、</w:t>
      </w:r>
      <w:r w:rsidR="008E03C4" w:rsidRPr="00545159">
        <w:rPr>
          <w:rFonts w:ascii="新細明體" w:eastAsia="新細明體" w:hAnsi="新細明體" w:hint="eastAsia"/>
          <w:b/>
          <w:color w:val="000000"/>
          <w:szCs w:val="28"/>
          <w:u w:val="single"/>
        </w:rPr>
        <w:t>右側面</w:t>
      </w:r>
      <w:r w:rsidR="008E03C4" w:rsidRPr="00545159">
        <w:rPr>
          <w:rFonts w:ascii="標楷體" w:hAnsi="標楷體" w:hint="eastAsia"/>
          <w:b/>
          <w:color w:val="000000"/>
          <w:szCs w:val="28"/>
          <w:u w:val="single"/>
        </w:rPr>
        <w:t>、</w:t>
      </w:r>
      <w:r w:rsidR="008E03C4" w:rsidRPr="00545159">
        <w:rPr>
          <w:rFonts w:ascii="新細明體" w:eastAsia="新細明體" w:hAnsi="新細明體" w:hint="eastAsia"/>
          <w:b/>
          <w:color w:val="000000"/>
          <w:szCs w:val="28"/>
          <w:u w:val="single"/>
        </w:rPr>
        <w:t>背面視角</w:t>
      </w:r>
      <w:r w:rsidR="008E03C4" w:rsidRPr="00545159">
        <w:rPr>
          <w:rFonts w:ascii="新細明體" w:eastAsia="新細明體" w:hAnsi="新細明體" w:hint="eastAsia"/>
          <w:color w:val="000000"/>
          <w:szCs w:val="28"/>
        </w:rPr>
        <w:t>圖像</w:t>
      </w:r>
      <w:r w:rsidR="001E0E45" w:rsidRPr="00545159">
        <w:rPr>
          <w:rFonts w:ascii="新細明體" w:eastAsia="新細明體" w:hAnsi="新細明體" w:hint="eastAsia"/>
          <w:color w:val="000000"/>
          <w:szCs w:val="28"/>
        </w:rPr>
        <w:t>各一張</w:t>
      </w:r>
      <w:r w:rsidR="008E03C4" w:rsidRPr="00545159">
        <w:rPr>
          <w:rFonts w:ascii="新細明體" w:eastAsia="新細明體" w:hAnsi="新細明體" w:hint="eastAsia"/>
          <w:color w:val="000000"/>
          <w:szCs w:val="28"/>
        </w:rPr>
        <w:t>。每張角度圖像一律以</w:t>
      </w:r>
      <w:r w:rsidR="004F5EE1" w:rsidRPr="00545159">
        <w:rPr>
          <w:rFonts w:ascii="新細明體" w:eastAsia="新細明體" w:hAnsi="新細明體"/>
          <w:color w:val="000000"/>
          <w:szCs w:val="28"/>
        </w:rPr>
        <w:t>5</w:t>
      </w:r>
      <w:r w:rsidR="008E03C4" w:rsidRPr="00545159">
        <w:rPr>
          <w:rFonts w:ascii="新細明體" w:eastAsia="新細明體" w:hAnsi="新細明體"/>
          <w:color w:val="000000"/>
          <w:szCs w:val="28"/>
        </w:rPr>
        <w:t>MB</w:t>
      </w:r>
      <w:r w:rsidR="00021609" w:rsidRPr="00545159">
        <w:rPr>
          <w:rFonts w:ascii="新細明體" w:eastAsia="新細明體" w:hAnsi="新細明體" w:hint="eastAsia"/>
          <w:color w:val="000000"/>
          <w:szCs w:val="28"/>
        </w:rPr>
        <w:t>以上</w:t>
      </w:r>
      <w:r w:rsidR="008E03C4" w:rsidRPr="00545159">
        <w:rPr>
          <w:rFonts w:ascii="新細明體" w:eastAsia="新細明體" w:hAnsi="新細明體" w:hint="eastAsia"/>
          <w:color w:val="000000"/>
          <w:szCs w:val="28"/>
        </w:rPr>
        <w:t>之</w:t>
      </w:r>
      <w:r w:rsidR="008E03C4" w:rsidRPr="00545159">
        <w:rPr>
          <w:rFonts w:ascii="新細明體" w:eastAsia="新細明體" w:hAnsi="新細明體"/>
          <w:color w:val="000000"/>
          <w:szCs w:val="28"/>
        </w:rPr>
        <w:t>JPG</w:t>
      </w:r>
      <w:r w:rsidR="00AF46E6" w:rsidRPr="00545159">
        <w:rPr>
          <w:rFonts w:ascii="新細明體" w:eastAsia="新細明體" w:hAnsi="新細明體" w:hint="eastAsia"/>
          <w:color w:val="000000"/>
          <w:szCs w:val="28"/>
        </w:rPr>
        <w:t>檔案形式儲存</w:t>
      </w:r>
      <w:r w:rsidR="008E03C4" w:rsidRPr="00545159">
        <w:rPr>
          <w:rFonts w:ascii="新細明體" w:eastAsia="新細明體" w:hAnsi="新細明體" w:hint="eastAsia"/>
          <w:color w:val="000000"/>
          <w:szCs w:val="28"/>
        </w:rPr>
        <w:t>。</w:t>
      </w:r>
    </w:p>
    <w:p w:rsidR="00E9680F" w:rsidRPr="00545159" w:rsidRDefault="0044459F" w:rsidP="00C965DE">
      <w:pPr>
        <w:pStyle w:val="a3"/>
        <w:spacing w:line="388" w:lineRule="exact"/>
        <w:rPr>
          <w:rFonts w:ascii="新細明體" w:eastAsia="新細明體" w:hAnsi="新細明體" w:hint="eastAsia"/>
          <w:color w:val="000000"/>
          <w:szCs w:val="28"/>
        </w:rPr>
      </w:pPr>
      <w:r w:rsidRPr="00545159">
        <w:rPr>
          <w:rFonts w:ascii="新細明體" w:eastAsia="新細明體" w:hAnsi="新細明體" w:hint="eastAsia"/>
          <w:color w:val="000000"/>
          <w:szCs w:val="28"/>
        </w:rPr>
        <w:t xml:space="preserve">         </w:t>
      </w:r>
      <w:r w:rsidR="003C770B" w:rsidRPr="00545159">
        <w:rPr>
          <w:rFonts w:ascii="新細明體" w:eastAsia="新細明體" w:hAnsi="新細明體" w:hint="eastAsia"/>
          <w:color w:val="000000"/>
          <w:szCs w:val="28"/>
        </w:rPr>
        <w:t xml:space="preserve"> 3</w:t>
      </w:r>
      <w:r w:rsidR="004F1F79" w:rsidRPr="00545159">
        <w:rPr>
          <w:rFonts w:ascii="新細明體" w:eastAsia="新細明體" w:hAnsi="新細明體"/>
          <w:color w:val="000000"/>
          <w:szCs w:val="28"/>
        </w:rPr>
        <w:t xml:space="preserve">. </w:t>
      </w:r>
      <w:r w:rsidR="00E9680F" w:rsidRPr="00545159">
        <w:rPr>
          <w:rFonts w:ascii="新細明體" w:eastAsia="新細明體" w:hAnsi="新細明體" w:hint="eastAsia"/>
          <w:color w:val="000000"/>
          <w:szCs w:val="28"/>
        </w:rPr>
        <w:t>所有資料及照片審查後一律不退還，送件前請自行拷貝留存。</w:t>
      </w:r>
    </w:p>
    <w:p w:rsidR="00E9680F" w:rsidRPr="00545159" w:rsidRDefault="003C770B" w:rsidP="003C770B">
      <w:pPr>
        <w:pStyle w:val="a3"/>
        <w:spacing w:line="388" w:lineRule="exact"/>
        <w:ind w:leftChars="600" w:left="1720" w:hangingChars="100" w:hanging="280"/>
        <w:rPr>
          <w:rFonts w:ascii="新細明體" w:eastAsia="新細明體" w:hAnsi="新細明體" w:hint="eastAsia"/>
          <w:color w:val="000000"/>
          <w:szCs w:val="28"/>
        </w:rPr>
      </w:pPr>
      <w:r w:rsidRPr="00545159">
        <w:rPr>
          <w:rFonts w:ascii="新細明體" w:eastAsia="新細明體" w:hAnsi="新細明體" w:hint="eastAsia"/>
          <w:color w:val="000000"/>
          <w:szCs w:val="28"/>
        </w:rPr>
        <w:t>4.</w:t>
      </w:r>
      <w:r w:rsidR="004F1F79" w:rsidRPr="00545159">
        <w:rPr>
          <w:rFonts w:ascii="新細明體" w:eastAsia="新細明體" w:hAnsi="新細明體"/>
          <w:color w:val="000000"/>
          <w:szCs w:val="28"/>
        </w:rPr>
        <w:t xml:space="preserve"> </w:t>
      </w:r>
      <w:r w:rsidR="004F1F79" w:rsidRPr="00545159">
        <w:rPr>
          <w:rFonts w:ascii="新細明體" w:eastAsia="新細明體" w:hAnsi="新細明體" w:hint="eastAsia"/>
          <w:color w:val="000000"/>
          <w:szCs w:val="28"/>
        </w:rPr>
        <w:t>作品經主辦單位邀請專家學者後審查判定不符簡章規定者，不予受理審查，參賽者不得有議。</w:t>
      </w:r>
    </w:p>
    <w:p w:rsidR="00E9680F" w:rsidRPr="00545159" w:rsidRDefault="003C770B" w:rsidP="003C770B">
      <w:pPr>
        <w:pStyle w:val="a3"/>
        <w:tabs>
          <w:tab w:val="left" w:pos="1505"/>
          <w:tab w:val="left" w:pos="1720"/>
        </w:tabs>
        <w:spacing w:line="388" w:lineRule="exact"/>
        <w:ind w:leftChars="604" w:left="1590" w:hangingChars="50" w:hanging="140"/>
        <w:rPr>
          <w:rFonts w:ascii="新細明體" w:eastAsia="新細明體" w:hAnsi="新細明體" w:hint="eastAsia"/>
          <w:color w:val="000000"/>
          <w:szCs w:val="28"/>
        </w:rPr>
      </w:pPr>
      <w:r w:rsidRPr="00545159">
        <w:rPr>
          <w:rFonts w:ascii="新細明體" w:eastAsia="新細明體" w:hAnsi="新細明體" w:hint="eastAsia"/>
          <w:color w:val="000000"/>
          <w:szCs w:val="28"/>
        </w:rPr>
        <w:t>5</w:t>
      </w:r>
      <w:r w:rsidR="004F1F79" w:rsidRPr="00545159">
        <w:rPr>
          <w:rFonts w:ascii="新細明體" w:eastAsia="新細明體" w:hAnsi="新細明體"/>
          <w:color w:val="000000"/>
          <w:szCs w:val="28"/>
        </w:rPr>
        <w:t xml:space="preserve"> </w:t>
      </w:r>
      <w:r w:rsidR="004F1F79" w:rsidRPr="00545159">
        <w:rPr>
          <w:rFonts w:ascii="新細明體" w:eastAsia="新細明體" w:hAnsi="新細明體" w:hint="eastAsia"/>
          <w:color w:val="000000"/>
          <w:szCs w:val="28"/>
        </w:rPr>
        <w:t>送件表暨簡章可逕至木雕博物館網站</w:t>
      </w:r>
      <w:r w:rsidR="004F1F79" w:rsidRPr="00545159">
        <w:rPr>
          <w:rFonts w:ascii="新細明體" w:eastAsia="新細明體" w:hAnsi="新細明體"/>
          <w:color w:val="000000"/>
          <w:szCs w:val="28"/>
        </w:rPr>
        <w:t>http://</w:t>
      </w:r>
      <w:r w:rsidR="004F1F79" w:rsidRPr="00545159">
        <w:rPr>
          <w:rFonts w:ascii="新細明體" w:eastAsia="新細明體" w:hAnsi="新細明體" w:hint="eastAsia"/>
          <w:color w:val="000000"/>
          <w:szCs w:val="28"/>
        </w:rPr>
        <w:t>wood</w:t>
      </w:r>
      <w:r w:rsidR="004F1F79" w:rsidRPr="00545159">
        <w:rPr>
          <w:rFonts w:ascii="新細明體" w:eastAsia="新細明體" w:hAnsi="新細明體"/>
          <w:color w:val="000000"/>
          <w:szCs w:val="28"/>
        </w:rPr>
        <w:t>.</w:t>
      </w:r>
      <w:r w:rsidR="004F1F79" w:rsidRPr="00545159">
        <w:rPr>
          <w:rFonts w:ascii="新細明體" w:eastAsia="新細明體" w:hAnsi="新細明體" w:hint="eastAsia"/>
          <w:color w:val="000000"/>
          <w:szCs w:val="28"/>
        </w:rPr>
        <w:t>mlc</w:t>
      </w:r>
      <w:r w:rsidR="004F1F79" w:rsidRPr="00545159">
        <w:rPr>
          <w:rFonts w:ascii="新細明體" w:eastAsia="新細明體" w:hAnsi="新細明體"/>
          <w:color w:val="000000"/>
          <w:szCs w:val="28"/>
        </w:rPr>
        <w:t>.go</w:t>
      </w:r>
      <w:r w:rsidR="004F1F79" w:rsidRPr="00545159">
        <w:rPr>
          <w:rFonts w:ascii="新細明體" w:eastAsia="新細明體" w:hAnsi="新細明體" w:hint="eastAsia"/>
          <w:color w:val="000000"/>
          <w:szCs w:val="28"/>
        </w:rPr>
        <w:t>v.tw下載，或至三義木雕博物館服務台索取。</w:t>
      </w:r>
    </w:p>
    <w:p w:rsidR="00E9680F" w:rsidRPr="00545159" w:rsidRDefault="00E9680F">
      <w:pPr>
        <w:pStyle w:val="a3"/>
        <w:spacing w:line="388" w:lineRule="exact"/>
        <w:ind w:firstLineChars="200" w:firstLine="560"/>
        <w:rPr>
          <w:rFonts w:ascii="新細明體" w:eastAsia="新細明體" w:hAnsi="新細明體" w:hint="eastAsia"/>
          <w:b/>
          <w:color w:val="000000"/>
          <w:szCs w:val="28"/>
        </w:rPr>
      </w:pPr>
      <w:r w:rsidRPr="00545159">
        <w:rPr>
          <w:rFonts w:ascii="新細明體" w:eastAsia="新細明體" w:hAnsi="新細明體" w:hint="eastAsia"/>
          <w:color w:val="000000"/>
          <w:szCs w:val="28"/>
        </w:rPr>
        <w:t>（二）複審：</w:t>
      </w:r>
      <w:r w:rsidR="00344061" w:rsidRPr="00545159">
        <w:rPr>
          <w:rFonts w:ascii="新細明體" w:eastAsia="新細明體" w:hAnsi="新細明體" w:hint="eastAsia"/>
          <w:b/>
          <w:color w:val="000000"/>
          <w:szCs w:val="28"/>
        </w:rPr>
        <w:t>作品審查</w:t>
      </w:r>
    </w:p>
    <w:p w:rsidR="003B0008" w:rsidRPr="00545159" w:rsidRDefault="003B0008" w:rsidP="003B0008">
      <w:pPr>
        <w:pStyle w:val="a3"/>
        <w:spacing w:line="388" w:lineRule="exact"/>
        <w:ind w:leftChars="344" w:left="1134" w:hangingChars="110" w:hanging="308"/>
        <w:rPr>
          <w:rFonts w:ascii="新細明體" w:eastAsia="新細明體" w:hAnsi="新細明體" w:hint="eastAsia"/>
          <w:color w:val="000000"/>
          <w:szCs w:val="28"/>
        </w:rPr>
      </w:pPr>
      <w:r w:rsidRPr="00545159">
        <w:rPr>
          <w:rFonts w:ascii="新細明體" w:eastAsia="新細明體" w:hAnsi="新細明體" w:hint="eastAsia"/>
          <w:color w:val="000000"/>
          <w:szCs w:val="28"/>
        </w:rPr>
        <w:t xml:space="preserve">    </w:t>
      </w:r>
      <w:r w:rsidR="00E9680F" w:rsidRPr="00545159">
        <w:rPr>
          <w:rFonts w:ascii="新細明體" w:eastAsia="新細明體" w:hAnsi="新細明體" w:hint="eastAsia"/>
          <w:color w:val="000000"/>
          <w:szCs w:val="28"/>
        </w:rPr>
        <w:t>1.初審通過</w:t>
      </w:r>
      <w:r w:rsidR="004F1F79" w:rsidRPr="00545159">
        <w:rPr>
          <w:rFonts w:ascii="新細明體" w:eastAsia="新細明體" w:hAnsi="新細明體" w:hint="eastAsia"/>
          <w:color w:val="000000"/>
          <w:szCs w:val="28"/>
        </w:rPr>
        <w:t>之參賽作品，</w:t>
      </w:r>
      <w:r w:rsidR="00E9680F" w:rsidRPr="00545159">
        <w:rPr>
          <w:rFonts w:ascii="新細明體" w:eastAsia="新細明體" w:hAnsi="新細明體" w:hint="eastAsia"/>
          <w:color w:val="000000"/>
          <w:szCs w:val="28"/>
        </w:rPr>
        <w:t>由</w:t>
      </w:r>
      <w:r w:rsidR="00844A2B" w:rsidRPr="00545159">
        <w:rPr>
          <w:rFonts w:ascii="新細明體" w:eastAsia="新細明體" w:hAnsi="新細明體" w:hint="eastAsia"/>
          <w:color w:val="000000"/>
          <w:szCs w:val="28"/>
        </w:rPr>
        <w:t>承</w:t>
      </w:r>
      <w:r w:rsidR="00E9680F" w:rsidRPr="00545159">
        <w:rPr>
          <w:rFonts w:ascii="新細明體" w:eastAsia="新細明體" w:hAnsi="新細明體" w:hint="eastAsia"/>
          <w:color w:val="000000"/>
          <w:szCs w:val="28"/>
        </w:rPr>
        <w:t>辦單位通知</w:t>
      </w:r>
      <w:r w:rsidR="004F1F79" w:rsidRPr="00545159">
        <w:rPr>
          <w:rFonts w:ascii="新細明體" w:eastAsia="新細明體" w:hAnsi="新細明體" w:hint="eastAsia"/>
          <w:color w:val="000000"/>
          <w:szCs w:val="28"/>
        </w:rPr>
        <w:t>作者</w:t>
      </w:r>
      <w:r w:rsidR="00E9680F" w:rsidRPr="00545159">
        <w:rPr>
          <w:rFonts w:ascii="新細明體" w:eastAsia="新細明體" w:hAnsi="新細明體" w:hint="eastAsia"/>
          <w:color w:val="000000"/>
          <w:szCs w:val="28"/>
        </w:rPr>
        <w:t>繳交作品</w:t>
      </w:r>
      <w:r w:rsidR="00E9680F" w:rsidRPr="00545159">
        <w:rPr>
          <w:rFonts w:ascii="新細明體" w:eastAsia="新細明體" w:hAnsi="新細明體" w:hint="eastAsia"/>
          <w:b/>
          <w:color w:val="000000"/>
          <w:szCs w:val="28"/>
        </w:rPr>
        <w:t>原件</w:t>
      </w:r>
      <w:r w:rsidR="00E9680F" w:rsidRPr="00545159">
        <w:rPr>
          <w:rFonts w:ascii="新細明體" w:eastAsia="新細明體" w:hAnsi="新細明體" w:hint="eastAsia"/>
          <w:color w:val="000000"/>
          <w:szCs w:val="28"/>
        </w:rPr>
        <w:t>參加複</w:t>
      </w:r>
      <w:r w:rsidRPr="00545159">
        <w:rPr>
          <w:rFonts w:ascii="新細明體" w:eastAsia="新細明體" w:hAnsi="新細明體" w:hint="eastAsia"/>
          <w:color w:val="000000"/>
          <w:szCs w:val="28"/>
        </w:rPr>
        <w:t xml:space="preserve"> </w:t>
      </w:r>
    </w:p>
    <w:p w:rsidR="003B0008" w:rsidRPr="00545159" w:rsidRDefault="003B0008" w:rsidP="003B0008">
      <w:pPr>
        <w:pStyle w:val="a3"/>
        <w:spacing w:line="388" w:lineRule="exact"/>
        <w:ind w:leftChars="344" w:left="1134" w:hangingChars="110" w:hanging="308"/>
        <w:rPr>
          <w:rFonts w:ascii="新細明體" w:eastAsia="新細明體" w:hAnsi="新細明體" w:hint="eastAsia"/>
          <w:color w:val="000000"/>
          <w:szCs w:val="28"/>
        </w:rPr>
      </w:pPr>
      <w:r w:rsidRPr="00545159">
        <w:rPr>
          <w:rFonts w:ascii="新細明體" w:eastAsia="新細明體" w:hAnsi="新細明體" w:hint="eastAsia"/>
          <w:color w:val="000000"/>
          <w:szCs w:val="28"/>
        </w:rPr>
        <w:t xml:space="preserve">     </w:t>
      </w:r>
      <w:r w:rsidR="00E9680F" w:rsidRPr="00545159">
        <w:rPr>
          <w:rFonts w:ascii="新細明體" w:eastAsia="新細明體" w:hAnsi="新細明體" w:hint="eastAsia"/>
          <w:color w:val="000000"/>
          <w:szCs w:val="28"/>
        </w:rPr>
        <w:t>審</w:t>
      </w:r>
      <w:r w:rsidR="00730A1A" w:rsidRPr="00545159">
        <w:rPr>
          <w:rFonts w:ascii="新細明體" w:eastAsia="新細明體" w:hAnsi="新細明體" w:hint="eastAsia"/>
          <w:color w:val="000000"/>
          <w:szCs w:val="28"/>
        </w:rPr>
        <w:t>，送件作品如與初審所提送照片不符，視同不合規定，不得參加</w:t>
      </w:r>
    </w:p>
    <w:p w:rsidR="00E9680F" w:rsidRPr="00545159" w:rsidRDefault="003B0008" w:rsidP="003B0008">
      <w:pPr>
        <w:pStyle w:val="a3"/>
        <w:spacing w:line="388" w:lineRule="exact"/>
        <w:ind w:leftChars="344" w:left="1134" w:hangingChars="110" w:hanging="308"/>
        <w:rPr>
          <w:rFonts w:ascii="新細明體" w:eastAsia="新細明體" w:hAnsi="新細明體" w:hint="eastAsia"/>
          <w:color w:val="000000"/>
          <w:szCs w:val="28"/>
        </w:rPr>
      </w:pPr>
      <w:r w:rsidRPr="00545159">
        <w:rPr>
          <w:rFonts w:ascii="新細明體" w:eastAsia="新細明體" w:hAnsi="新細明體" w:hint="eastAsia"/>
          <w:color w:val="000000"/>
          <w:szCs w:val="28"/>
        </w:rPr>
        <w:t xml:space="preserve">     </w:t>
      </w:r>
      <w:r w:rsidR="00730A1A" w:rsidRPr="00545159">
        <w:rPr>
          <w:rFonts w:ascii="新細明體" w:eastAsia="新細明體" w:hAnsi="新細明體" w:hint="eastAsia"/>
          <w:color w:val="000000"/>
          <w:szCs w:val="28"/>
        </w:rPr>
        <w:t>複賽</w:t>
      </w:r>
      <w:r w:rsidR="00E9680F" w:rsidRPr="00545159">
        <w:rPr>
          <w:rFonts w:ascii="新細明體" w:eastAsia="新細明體" w:hAnsi="新細明體" w:hint="eastAsia"/>
          <w:color w:val="000000"/>
          <w:szCs w:val="28"/>
        </w:rPr>
        <w:t>。</w:t>
      </w:r>
    </w:p>
    <w:p w:rsidR="003B0008" w:rsidRPr="00545159" w:rsidRDefault="003B0008" w:rsidP="003B0008">
      <w:pPr>
        <w:pStyle w:val="a3"/>
        <w:spacing w:line="388" w:lineRule="exact"/>
        <w:ind w:leftChars="263" w:left="631"/>
        <w:rPr>
          <w:rFonts w:ascii="新細明體" w:eastAsia="新細明體" w:hAnsi="新細明體" w:hint="eastAsia"/>
          <w:color w:val="000000"/>
          <w:szCs w:val="28"/>
        </w:rPr>
      </w:pPr>
      <w:r w:rsidRPr="00545159">
        <w:rPr>
          <w:rFonts w:ascii="新細明體" w:eastAsia="新細明體" w:hAnsi="新細明體" w:hint="eastAsia"/>
          <w:color w:val="000000"/>
          <w:szCs w:val="28"/>
        </w:rPr>
        <w:t xml:space="preserve">     2.退件時間：作品於展覽結束後一個月內退件。</w:t>
      </w:r>
    </w:p>
    <w:p w:rsidR="00842EEA" w:rsidRDefault="003B0008" w:rsidP="00842EEA">
      <w:pPr>
        <w:pStyle w:val="a3"/>
        <w:spacing w:line="388" w:lineRule="exact"/>
        <w:ind w:leftChars="263" w:left="631"/>
        <w:rPr>
          <w:rFonts w:ascii="新細明體" w:eastAsia="新細明體" w:hAnsi="新細明體" w:hint="eastAsia"/>
          <w:color w:val="000000"/>
          <w:szCs w:val="28"/>
        </w:rPr>
      </w:pPr>
      <w:r w:rsidRPr="00545159">
        <w:rPr>
          <w:rFonts w:ascii="新細明體" w:eastAsia="新細明體" w:hAnsi="新細明體" w:hint="eastAsia"/>
          <w:color w:val="000000"/>
          <w:szCs w:val="28"/>
        </w:rPr>
        <w:t xml:space="preserve">     3.所有參賽送件作品請以堅固安全之外箱妥善包裝，倘若運送過程</w:t>
      </w:r>
      <w:r w:rsidRPr="00893958">
        <w:rPr>
          <w:rFonts w:ascii="新細明體" w:eastAsia="新細明體" w:hAnsi="新細明體" w:hint="eastAsia"/>
          <w:color w:val="000000"/>
          <w:szCs w:val="28"/>
        </w:rPr>
        <w:t>因</w:t>
      </w:r>
    </w:p>
    <w:p w:rsidR="00842EEA" w:rsidRDefault="003B0008" w:rsidP="00842EEA">
      <w:pPr>
        <w:pStyle w:val="a3"/>
        <w:spacing w:line="388" w:lineRule="exact"/>
        <w:ind w:leftChars="263" w:left="631" w:firstLineChars="300" w:firstLine="840"/>
        <w:rPr>
          <w:rFonts w:ascii="新細明體" w:eastAsia="新細明體" w:hAnsi="新細明體" w:hint="eastAsia"/>
          <w:color w:val="000000"/>
          <w:szCs w:val="28"/>
        </w:rPr>
      </w:pPr>
      <w:r w:rsidRPr="00893958">
        <w:rPr>
          <w:rFonts w:ascii="新細明體" w:eastAsia="新細明體" w:hAnsi="新細明體" w:hint="eastAsia"/>
          <w:color w:val="000000"/>
          <w:szCs w:val="28"/>
        </w:rPr>
        <w:t>包裝不妥而遭致損壞，由作者自行負責。國外入選作品請辦理正式</w:t>
      </w:r>
    </w:p>
    <w:p w:rsidR="00842EEA" w:rsidRDefault="003B0008" w:rsidP="00842EEA">
      <w:pPr>
        <w:pStyle w:val="a3"/>
        <w:spacing w:line="388" w:lineRule="exact"/>
        <w:ind w:leftChars="263" w:left="631" w:firstLineChars="300" w:firstLine="840"/>
        <w:rPr>
          <w:rFonts w:ascii="新細明體" w:eastAsia="新細明體" w:hAnsi="新細明體" w:hint="eastAsia"/>
          <w:color w:val="000000"/>
          <w:szCs w:val="28"/>
        </w:rPr>
      </w:pPr>
      <w:r w:rsidRPr="00893958">
        <w:rPr>
          <w:rFonts w:ascii="新細明體" w:eastAsia="新細明體" w:hAnsi="新細明體" w:hint="eastAsia"/>
          <w:color w:val="000000"/>
          <w:szCs w:val="28"/>
        </w:rPr>
        <w:t>報關手續進行運輸，於複審收件截止前</w:t>
      </w:r>
      <w:r w:rsidRPr="00893958">
        <w:rPr>
          <w:rFonts w:ascii="新細明體" w:eastAsia="新細明體" w:hAnsi="新細明體" w:hint="eastAsia"/>
          <w:b/>
          <w:color w:val="000000"/>
          <w:szCs w:val="28"/>
          <w:u w:val="single"/>
        </w:rPr>
        <w:t>自費運送</w:t>
      </w:r>
      <w:r w:rsidRPr="00893958">
        <w:rPr>
          <w:rFonts w:ascii="新細明體" w:eastAsia="新細明體" w:hAnsi="新細明體" w:hint="eastAsia"/>
          <w:color w:val="000000"/>
          <w:szCs w:val="28"/>
        </w:rPr>
        <w:t>繳交作品至本局木</w:t>
      </w:r>
    </w:p>
    <w:p w:rsidR="00842EEA" w:rsidRDefault="003B0008" w:rsidP="00842EEA">
      <w:pPr>
        <w:pStyle w:val="a3"/>
        <w:spacing w:line="388" w:lineRule="exact"/>
        <w:ind w:leftChars="263" w:left="631" w:firstLineChars="300" w:firstLine="840"/>
        <w:rPr>
          <w:rFonts w:ascii="新細明體" w:eastAsia="新細明體" w:hAnsi="新細明體" w:hint="eastAsia"/>
          <w:color w:val="000000"/>
          <w:szCs w:val="28"/>
        </w:rPr>
      </w:pPr>
      <w:r w:rsidRPr="00893958">
        <w:rPr>
          <w:rFonts w:ascii="新細明體" w:eastAsia="新細明體" w:hAnsi="新細明體" w:hint="eastAsia"/>
          <w:color w:val="000000"/>
          <w:szCs w:val="28"/>
        </w:rPr>
        <w:lastRenderedPageBreak/>
        <w:t>雕博物館，運輸包裝材料請務必使用堅固安全之質材包裝，如未依</w:t>
      </w:r>
    </w:p>
    <w:p w:rsidR="00842EEA" w:rsidRDefault="003B0008" w:rsidP="00842EEA">
      <w:pPr>
        <w:pStyle w:val="a3"/>
        <w:spacing w:line="388" w:lineRule="exact"/>
        <w:ind w:leftChars="263" w:left="631" w:firstLineChars="300" w:firstLine="840"/>
        <w:rPr>
          <w:rFonts w:ascii="新細明體" w:eastAsia="新細明體" w:hAnsi="新細明體" w:hint="eastAsia"/>
          <w:color w:val="000000"/>
          <w:szCs w:val="28"/>
        </w:rPr>
      </w:pPr>
      <w:r w:rsidRPr="00893958">
        <w:rPr>
          <w:rFonts w:ascii="新細明體" w:eastAsia="新細明體" w:hAnsi="新細明體" w:hint="eastAsia"/>
          <w:color w:val="000000"/>
          <w:szCs w:val="28"/>
        </w:rPr>
        <w:t>規辦理正式報關手續，作品復運出口時所產生之稅金及其他額外費</w:t>
      </w:r>
    </w:p>
    <w:p w:rsidR="003B0008" w:rsidRPr="00893958" w:rsidRDefault="003B0008" w:rsidP="00842EEA">
      <w:pPr>
        <w:pStyle w:val="a3"/>
        <w:spacing w:line="388" w:lineRule="exact"/>
        <w:ind w:leftChars="263" w:left="631" w:firstLineChars="300" w:firstLine="840"/>
        <w:rPr>
          <w:rFonts w:ascii="新細明體" w:eastAsia="新細明體" w:hAnsi="新細明體" w:hint="eastAsia"/>
          <w:color w:val="000000"/>
          <w:szCs w:val="28"/>
        </w:rPr>
      </w:pPr>
      <w:r w:rsidRPr="00893958">
        <w:rPr>
          <w:rFonts w:ascii="新細明體" w:eastAsia="新細明體" w:hAnsi="新細明體" w:hint="eastAsia"/>
          <w:color w:val="000000"/>
          <w:szCs w:val="28"/>
        </w:rPr>
        <w:t>用等情形，皆必須由作者自行負責後續相關手續及費用。</w:t>
      </w:r>
    </w:p>
    <w:p w:rsidR="00E9680F" w:rsidRPr="00893958" w:rsidRDefault="00E9680F">
      <w:pPr>
        <w:pStyle w:val="a3"/>
        <w:spacing w:beforeLines="100" w:before="240" w:afterLines="30" w:after="72" w:line="388" w:lineRule="exact"/>
        <w:rPr>
          <w:rFonts w:ascii="新細明體" w:eastAsia="新細明體" w:hAnsi="新細明體" w:hint="eastAsia"/>
          <w:color w:val="000000"/>
          <w:sz w:val="32"/>
          <w:szCs w:val="32"/>
        </w:rPr>
      </w:pPr>
      <w:r w:rsidRPr="00893958">
        <w:rPr>
          <w:rFonts w:ascii="新細明體" w:eastAsia="新細明體" w:hAnsi="新細明體" w:hint="eastAsia"/>
          <w:color w:val="000000"/>
          <w:sz w:val="32"/>
          <w:szCs w:val="32"/>
        </w:rPr>
        <w:t>六、送件及評審時間：</w:t>
      </w:r>
    </w:p>
    <w:p w:rsidR="00E9680F" w:rsidRPr="00893958" w:rsidRDefault="00E9680F">
      <w:pPr>
        <w:pStyle w:val="a3"/>
        <w:spacing w:line="388" w:lineRule="exact"/>
        <w:ind w:firstLineChars="200" w:firstLine="560"/>
        <w:rPr>
          <w:rFonts w:ascii="新細明體" w:eastAsia="新細明體" w:hAnsi="新細明體" w:hint="eastAsia"/>
          <w:b/>
          <w:color w:val="000000"/>
          <w:szCs w:val="28"/>
        </w:rPr>
      </w:pPr>
      <w:r w:rsidRPr="00893958">
        <w:rPr>
          <w:rFonts w:ascii="新細明體" w:eastAsia="新細明體" w:hAnsi="新細明體" w:hint="eastAsia"/>
          <w:color w:val="000000"/>
          <w:szCs w:val="28"/>
        </w:rPr>
        <w:t>（一）初審：</w:t>
      </w:r>
    </w:p>
    <w:p w:rsidR="00E9680F" w:rsidRPr="00512AFB" w:rsidRDefault="00E9680F">
      <w:pPr>
        <w:pStyle w:val="a3"/>
        <w:spacing w:line="388" w:lineRule="exact"/>
        <w:ind w:firstLineChars="500" w:firstLine="1400"/>
        <w:rPr>
          <w:rFonts w:ascii="新細明體" w:eastAsia="新細明體" w:hAnsi="新細明體" w:hint="eastAsia"/>
          <w:color w:val="000000"/>
          <w:szCs w:val="28"/>
        </w:rPr>
      </w:pPr>
      <w:r w:rsidRPr="00512AFB">
        <w:rPr>
          <w:rFonts w:ascii="新細明體" w:eastAsia="新細明體" w:hAnsi="新細明體" w:hint="eastAsia"/>
          <w:color w:val="000000"/>
          <w:szCs w:val="28"/>
        </w:rPr>
        <w:t>1.</w:t>
      </w:r>
      <w:r w:rsidR="00EA1FF7" w:rsidRPr="00512AFB">
        <w:rPr>
          <w:rFonts w:ascii="新細明體" w:eastAsia="新細明體" w:hAnsi="新細明體" w:hint="eastAsia"/>
          <w:color w:val="000000"/>
          <w:szCs w:val="28"/>
        </w:rPr>
        <w:t xml:space="preserve"> </w:t>
      </w:r>
      <w:r w:rsidRPr="00512AFB">
        <w:rPr>
          <w:rFonts w:ascii="新細明體" w:eastAsia="新細明體" w:hAnsi="新細明體" w:hint="eastAsia"/>
          <w:color w:val="000000"/>
          <w:szCs w:val="28"/>
        </w:rPr>
        <w:t>收件時間：</w:t>
      </w:r>
    </w:p>
    <w:p w:rsidR="00E9680F" w:rsidRPr="00512AFB" w:rsidRDefault="00E9680F">
      <w:pPr>
        <w:pStyle w:val="a3"/>
        <w:spacing w:line="388" w:lineRule="exact"/>
        <w:ind w:firstLineChars="600" w:firstLine="1680"/>
        <w:rPr>
          <w:rFonts w:ascii="新細明體" w:eastAsia="新細明體" w:hAnsi="新細明體" w:hint="eastAsia"/>
          <w:color w:val="000000"/>
          <w:szCs w:val="28"/>
        </w:rPr>
      </w:pPr>
      <w:r w:rsidRPr="00512AFB">
        <w:rPr>
          <w:rFonts w:ascii="新細明體" w:eastAsia="新細明體" w:hAnsi="新細明體" w:hint="eastAsia"/>
          <w:color w:val="000000"/>
          <w:szCs w:val="28"/>
        </w:rPr>
        <w:t>國內：201</w:t>
      </w:r>
      <w:r w:rsidR="00F31E65">
        <w:rPr>
          <w:rFonts w:ascii="新細明體" w:eastAsia="新細明體" w:hAnsi="新細明體" w:hint="eastAsia"/>
          <w:color w:val="000000"/>
          <w:szCs w:val="28"/>
        </w:rPr>
        <w:t>9</w:t>
      </w:r>
      <w:r w:rsidRPr="00512AFB">
        <w:rPr>
          <w:rFonts w:ascii="新細明體" w:eastAsia="新細明體" w:hAnsi="新細明體" w:hint="eastAsia"/>
          <w:color w:val="000000"/>
          <w:szCs w:val="28"/>
        </w:rPr>
        <w:t>年6月</w:t>
      </w:r>
      <w:r w:rsidR="00F31E65">
        <w:rPr>
          <w:rFonts w:ascii="新細明體" w:eastAsia="新細明體" w:hAnsi="新細明體" w:hint="eastAsia"/>
          <w:color w:val="000000"/>
          <w:szCs w:val="28"/>
        </w:rPr>
        <w:t>1</w:t>
      </w:r>
      <w:r w:rsidRPr="00512AFB">
        <w:rPr>
          <w:rFonts w:ascii="新細明體" w:eastAsia="新細明體" w:hAnsi="新細明體" w:hint="eastAsia"/>
          <w:color w:val="000000"/>
          <w:szCs w:val="28"/>
        </w:rPr>
        <w:t>日（星期</w:t>
      </w:r>
      <w:r w:rsidR="00C72DBA">
        <w:rPr>
          <w:rFonts w:ascii="新細明體" w:eastAsia="新細明體" w:hAnsi="新細明體" w:hint="eastAsia"/>
          <w:color w:val="000000"/>
          <w:szCs w:val="28"/>
        </w:rPr>
        <w:t>六</w:t>
      </w:r>
      <w:r w:rsidRPr="00512AFB">
        <w:rPr>
          <w:rFonts w:ascii="新細明體" w:eastAsia="新細明體" w:hAnsi="新細明體" w:hint="eastAsia"/>
          <w:color w:val="000000"/>
          <w:szCs w:val="28"/>
        </w:rPr>
        <w:t>）至6月</w:t>
      </w:r>
      <w:r w:rsidR="00F31E65">
        <w:rPr>
          <w:rFonts w:ascii="新細明體" w:eastAsia="新細明體" w:hAnsi="新細明體" w:hint="eastAsia"/>
          <w:color w:val="000000"/>
          <w:szCs w:val="28"/>
        </w:rPr>
        <w:t>14</w:t>
      </w:r>
      <w:r w:rsidRPr="00512AFB">
        <w:rPr>
          <w:rFonts w:ascii="新細明體" w:eastAsia="新細明體" w:hAnsi="新細明體" w:hint="eastAsia"/>
          <w:color w:val="000000"/>
          <w:szCs w:val="28"/>
        </w:rPr>
        <w:t>日（星期</w:t>
      </w:r>
      <w:r w:rsidR="00021EE9" w:rsidRPr="00512AFB">
        <w:rPr>
          <w:rFonts w:ascii="新細明體" w:eastAsia="新細明體" w:hAnsi="新細明體" w:hint="eastAsia"/>
          <w:color w:val="000000"/>
          <w:szCs w:val="28"/>
        </w:rPr>
        <w:t>五）</w:t>
      </w:r>
      <w:r w:rsidRPr="00512AFB">
        <w:rPr>
          <w:rFonts w:ascii="新細明體" w:eastAsia="新細明體" w:hAnsi="新細明體" w:hint="eastAsia"/>
          <w:color w:val="000000"/>
          <w:szCs w:val="28"/>
        </w:rPr>
        <w:t>。</w:t>
      </w:r>
    </w:p>
    <w:p w:rsidR="00E9680F" w:rsidRPr="00512AFB" w:rsidRDefault="00E9680F">
      <w:pPr>
        <w:pStyle w:val="a3"/>
        <w:spacing w:line="388" w:lineRule="exact"/>
        <w:ind w:leftChars="696" w:left="2510" w:hangingChars="300" w:hanging="840"/>
        <w:rPr>
          <w:rFonts w:ascii="新細明體" w:eastAsia="新細明體" w:hAnsi="新細明體" w:hint="eastAsia"/>
          <w:color w:val="000000"/>
          <w:szCs w:val="28"/>
        </w:rPr>
      </w:pPr>
      <w:r w:rsidRPr="00512AFB">
        <w:rPr>
          <w:rFonts w:ascii="新細明體" w:eastAsia="新細明體" w:hAnsi="新細明體" w:hint="eastAsia"/>
          <w:color w:val="000000"/>
          <w:szCs w:val="28"/>
        </w:rPr>
        <w:t>國外：201</w:t>
      </w:r>
      <w:r w:rsidR="002422EF">
        <w:rPr>
          <w:rFonts w:ascii="新細明體" w:eastAsia="新細明體" w:hAnsi="新細明體" w:hint="eastAsia"/>
          <w:color w:val="000000"/>
          <w:szCs w:val="28"/>
        </w:rPr>
        <w:t>9</w:t>
      </w:r>
      <w:r w:rsidRPr="00512AFB">
        <w:rPr>
          <w:rFonts w:ascii="新細明體" w:eastAsia="新細明體" w:hAnsi="新細明體" w:hint="eastAsia"/>
          <w:color w:val="000000"/>
          <w:szCs w:val="28"/>
        </w:rPr>
        <w:t>年5月</w:t>
      </w:r>
      <w:r w:rsidR="00BB005E" w:rsidRPr="00512AFB">
        <w:rPr>
          <w:rFonts w:ascii="新細明體" w:eastAsia="新細明體" w:hAnsi="新細明體" w:hint="eastAsia"/>
          <w:color w:val="000000"/>
          <w:szCs w:val="28"/>
        </w:rPr>
        <w:t>1</w:t>
      </w:r>
      <w:r w:rsidRPr="00512AFB">
        <w:rPr>
          <w:rFonts w:ascii="新細明體" w:eastAsia="新細明體" w:hAnsi="新細明體" w:hint="eastAsia"/>
          <w:color w:val="000000"/>
          <w:szCs w:val="28"/>
        </w:rPr>
        <w:t>日（星期</w:t>
      </w:r>
      <w:r w:rsidR="00F31E65">
        <w:rPr>
          <w:rFonts w:ascii="新細明體" w:eastAsia="新細明體" w:hAnsi="新細明體" w:hint="eastAsia"/>
          <w:color w:val="000000"/>
          <w:szCs w:val="28"/>
        </w:rPr>
        <w:t>三</w:t>
      </w:r>
      <w:r w:rsidR="00021EE9" w:rsidRPr="00512AFB">
        <w:rPr>
          <w:rFonts w:ascii="新細明體" w:eastAsia="新細明體" w:hAnsi="新細明體" w:hint="eastAsia"/>
          <w:color w:val="000000"/>
          <w:szCs w:val="28"/>
        </w:rPr>
        <w:t>）</w:t>
      </w:r>
      <w:r w:rsidRPr="00512AFB">
        <w:rPr>
          <w:rFonts w:ascii="新細明體" w:eastAsia="新細明體" w:hAnsi="新細明體" w:hint="eastAsia"/>
          <w:color w:val="000000"/>
          <w:szCs w:val="28"/>
        </w:rPr>
        <w:t>至6月</w:t>
      </w:r>
      <w:r w:rsidR="00945142" w:rsidRPr="00512AFB">
        <w:rPr>
          <w:rFonts w:ascii="新細明體" w:eastAsia="新細明體" w:hAnsi="新細明體" w:hint="eastAsia"/>
          <w:color w:val="000000"/>
          <w:szCs w:val="28"/>
        </w:rPr>
        <w:t>1</w:t>
      </w:r>
      <w:r w:rsidR="00F31E65">
        <w:rPr>
          <w:rFonts w:ascii="新細明體" w:eastAsia="新細明體" w:hAnsi="新細明體" w:hint="eastAsia"/>
          <w:color w:val="000000"/>
          <w:szCs w:val="28"/>
        </w:rPr>
        <w:t>4</w:t>
      </w:r>
      <w:r w:rsidRPr="00512AFB">
        <w:rPr>
          <w:rFonts w:ascii="新細明體" w:eastAsia="新細明體" w:hAnsi="新細明體" w:hint="eastAsia"/>
          <w:color w:val="000000"/>
          <w:szCs w:val="28"/>
        </w:rPr>
        <w:t>日（星期</w:t>
      </w:r>
      <w:r w:rsidR="00021EE9" w:rsidRPr="00512AFB">
        <w:rPr>
          <w:rFonts w:ascii="新細明體" w:eastAsia="新細明體" w:hAnsi="新細明體" w:hint="eastAsia"/>
          <w:color w:val="000000"/>
          <w:szCs w:val="28"/>
        </w:rPr>
        <w:t>五）</w:t>
      </w:r>
      <w:r w:rsidRPr="00512AFB">
        <w:rPr>
          <w:rFonts w:ascii="新細明體" w:eastAsia="新細明體" w:hAnsi="新細明體" w:hint="eastAsia"/>
          <w:color w:val="000000"/>
          <w:szCs w:val="28"/>
        </w:rPr>
        <w:t>。</w:t>
      </w:r>
    </w:p>
    <w:p w:rsidR="00E9680F" w:rsidRPr="00512AFB" w:rsidRDefault="00E9680F">
      <w:pPr>
        <w:pStyle w:val="a3"/>
        <w:spacing w:line="388" w:lineRule="exact"/>
        <w:ind w:leftChars="695" w:left="1668"/>
        <w:rPr>
          <w:rFonts w:ascii="新細明體" w:eastAsia="新細明體" w:hAnsi="新細明體" w:hint="eastAsia"/>
          <w:color w:val="000000"/>
          <w:szCs w:val="28"/>
        </w:rPr>
      </w:pPr>
      <w:r w:rsidRPr="00512AFB">
        <w:rPr>
          <w:rFonts w:ascii="新細明體" w:eastAsia="新細明體" w:hAnsi="新細明體" w:hint="eastAsia"/>
          <w:b/>
          <w:bCs/>
          <w:color w:val="000000"/>
          <w:szCs w:val="28"/>
        </w:rPr>
        <w:t>截止日以郵件寄達日為憑，非以郵戳為憑，逾期恕不受理</w:t>
      </w:r>
      <w:r w:rsidR="0051602D" w:rsidRPr="00512AFB">
        <w:rPr>
          <w:rFonts w:ascii="新細明體" w:eastAsia="新細明體" w:hAnsi="新細明體" w:hint="eastAsia"/>
          <w:b/>
          <w:bCs/>
          <w:color w:val="000000"/>
          <w:szCs w:val="28"/>
        </w:rPr>
        <w:t>。</w:t>
      </w:r>
      <w:r w:rsidR="0051602D" w:rsidRPr="00512AFB">
        <w:rPr>
          <w:rFonts w:ascii="新細明體" w:eastAsia="新細明體" w:hAnsi="新細明體" w:hint="eastAsia"/>
          <w:color w:val="000000"/>
          <w:szCs w:val="28"/>
        </w:rPr>
        <w:t xml:space="preserve"> </w:t>
      </w:r>
    </w:p>
    <w:p w:rsidR="00E9680F" w:rsidRPr="00512AFB" w:rsidRDefault="00E9680F" w:rsidP="0051602D">
      <w:pPr>
        <w:pStyle w:val="a3"/>
        <w:spacing w:line="388" w:lineRule="exact"/>
        <w:ind w:leftChars="591" w:left="1558" w:hangingChars="50" w:hanging="140"/>
        <w:rPr>
          <w:rFonts w:ascii="新細明體" w:eastAsia="新細明體" w:hAnsi="新細明體" w:hint="eastAsia"/>
          <w:color w:val="000000"/>
          <w:szCs w:val="28"/>
        </w:rPr>
      </w:pPr>
      <w:r w:rsidRPr="00512AFB">
        <w:rPr>
          <w:rFonts w:ascii="新細明體" w:eastAsia="新細明體" w:hAnsi="新細明體" w:hint="eastAsia"/>
          <w:color w:val="000000"/>
          <w:szCs w:val="28"/>
        </w:rPr>
        <w:t>2.</w:t>
      </w:r>
      <w:r w:rsidR="00EA1FF7" w:rsidRPr="00512AFB">
        <w:rPr>
          <w:rFonts w:ascii="新細明體" w:eastAsia="新細明體" w:hAnsi="新細明體" w:hint="eastAsia"/>
          <w:color w:val="000000"/>
          <w:szCs w:val="28"/>
        </w:rPr>
        <w:t xml:space="preserve"> </w:t>
      </w:r>
      <w:r w:rsidRPr="00512AFB">
        <w:rPr>
          <w:rFonts w:ascii="新細明體" w:eastAsia="新細明體" w:hAnsi="新細明體" w:hint="eastAsia"/>
          <w:color w:val="000000"/>
          <w:szCs w:val="28"/>
        </w:rPr>
        <w:t>評審時間：201</w:t>
      </w:r>
      <w:r w:rsidR="00C116C7">
        <w:rPr>
          <w:rFonts w:ascii="新細明體" w:eastAsia="新細明體" w:hAnsi="新細明體" w:hint="eastAsia"/>
          <w:color w:val="000000"/>
          <w:szCs w:val="28"/>
        </w:rPr>
        <w:t>9</w:t>
      </w:r>
      <w:r w:rsidRPr="00512AFB">
        <w:rPr>
          <w:rFonts w:ascii="新細明體" w:eastAsia="新細明體" w:hAnsi="新細明體" w:hint="eastAsia"/>
          <w:color w:val="000000"/>
          <w:szCs w:val="28"/>
        </w:rPr>
        <w:t>年</w:t>
      </w:r>
      <w:r w:rsidR="00BB005E" w:rsidRPr="00512AFB">
        <w:rPr>
          <w:rFonts w:ascii="新細明體" w:eastAsia="新細明體" w:hAnsi="新細明體" w:hint="eastAsia"/>
          <w:color w:val="000000"/>
          <w:szCs w:val="28"/>
        </w:rPr>
        <w:t>6</w:t>
      </w:r>
      <w:r w:rsidRPr="00512AFB">
        <w:rPr>
          <w:rFonts w:ascii="新細明體" w:eastAsia="新細明體" w:hAnsi="新細明體" w:hint="eastAsia"/>
          <w:color w:val="000000"/>
          <w:szCs w:val="28"/>
        </w:rPr>
        <w:t>月</w:t>
      </w:r>
      <w:r w:rsidR="002422EF">
        <w:rPr>
          <w:rFonts w:ascii="新細明體" w:eastAsia="新細明體" w:hAnsi="新細明體" w:hint="eastAsia"/>
          <w:color w:val="000000"/>
          <w:szCs w:val="28"/>
        </w:rPr>
        <w:t>17</w:t>
      </w:r>
      <w:r w:rsidR="00AB7BEE" w:rsidRPr="00512AFB">
        <w:rPr>
          <w:rFonts w:ascii="新細明體" w:eastAsia="新細明體" w:hAnsi="新細明體" w:hint="eastAsia"/>
          <w:color w:val="000000"/>
          <w:szCs w:val="28"/>
        </w:rPr>
        <w:t>日</w:t>
      </w:r>
      <w:r w:rsidR="002F4FE1" w:rsidRPr="00512AFB">
        <w:rPr>
          <w:rFonts w:ascii="新細明體" w:eastAsia="新細明體" w:hAnsi="新細明體" w:hint="eastAsia"/>
          <w:color w:val="000000"/>
          <w:szCs w:val="28"/>
        </w:rPr>
        <w:t>（</w:t>
      </w:r>
      <w:r w:rsidR="00021EE9" w:rsidRPr="00512AFB">
        <w:rPr>
          <w:rFonts w:ascii="新細明體" w:eastAsia="新細明體" w:hAnsi="新細明體" w:hint="eastAsia"/>
          <w:color w:val="000000"/>
          <w:szCs w:val="28"/>
        </w:rPr>
        <w:t>星期一）</w:t>
      </w:r>
    </w:p>
    <w:p w:rsidR="00E9680F" w:rsidRPr="00512AFB" w:rsidRDefault="00E9680F">
      <w:pPr>
        <w:pStyle w:val="a3"/>
        <w:spacing w:line="388" w:lineRule="exact"/>
        <w:ind w:leftChars="580" w:left="1672" w:hangingChars="100" w:hanging="280"/>
        <w:rPr>
          <w:rFonts w:ascii="新細明體" w:eastAsia="新細明體" w:hAnsi="新細明體" w:hint="eastAsia"/>
          <w:color w:val="000000"/>
          <w:szCs w:val="28"/>
        </w:rPr>
      </w:pPr>
      <w:r w:rsidRPr="00512AFB">
        <w:rPr>
          <w:rFonts w:ascii="新細明體" w:eastAsia="新細明體" w:hAnsi="新細明體" w:hint="eastAsia"/>
          <w:color w:val="000000"/>
          <w:szCs w:val="28"/>
        </w:rPr>
        <w:t>3.</w:t>
      </w:r>
      <w:r w:rsidR="00EA1FF7" w:rsidRPr="00512AFB">
        <w:rPr>
          <w:rFonts w:ascii="新細明體" w:eastAsia="新細明體" w:hAnsi="新細明體" w:hint="eastAsia"/>
          <w:color w:val="000000"/>
          <w:szCs w:val="28"/>
        </w:rPr>
        <w:t xml:space="preserve"> </w:t>
      </w:r>
      <w:r w:rsidRPr="00512AFB">
        <w:rPr>
          <w:rFonts w:ascii="新細明體" w:eastAsia="新細明體" w:hAnsi="新細明體" w:hint="eastAsia"/>
          <w:color w:val="000000"/>
          <w:szCs w:val="28"/>
        </w:rPr>
        <w:t>結果公布：初審入選名單公佈於本局三義木雕博物館網站，</w:t>
      </w:r>
      <w:r w:rsidR="00587D71" w:rsidRPr="00512AFB">
        <w:rPr>
          <w:rFonts w:ascii="新細明體" w:eastAsia="新細明體" w:hAnsi="新細明體" w:hint="eastAsia"/>
          <w:color w:val="000000"/>
          <w:szCs w:val="28"/>
        </w:rPr>
        <w:t>或通知入</w:t>
      </w:r>
      <w:r w:rsidRPr="00512AFB">
        <w:rPr>
          <w:rFonts w:ascii="新細明體" w:eastAsia="新細明體" w:hAnsi="新細明體" w:hint="eastAsia"/>
          <w:color w:val="000000"/>
          <w:szCs w:val="28"/>
        </w:rPr>
        <w:t>選者參加複審。（若未</w:t>
      </w:r>
      <w:r w:rsidR="00587D71" w:rsidRPr="00512AFB">
        <w:rPr>
          <w:rFonts w:ascii="新細明體" w:eastAsia="新細明體" w:hAnsi="新細明體" w:hint="eastAsia"/>
          <w:color w:val="000000"/>
          <w:szCs w:val="28"/>
        </w:rPr>
        <w:t>接</w:t>
      </w:r>
      <w:r w:rsidRPr="00512AFB">
        <w:rPr>
          <w:rFonts w:ascii="新細明體" w:eastAsia="新細明體" w:hAnsi="新細明體" w:hint="eastAsia"/>
          <w:color w:val="000000"/>
          <w:szCs w:val="28"/>
        </w:rPr>
        <w:t>獲</w:t>
      </w:r>
      <w:r w:rsidR="00711B18" w:rsidRPr="00512AFB">
        <w:rPr>
          <w:rFonts w:ascii="新細明體" w:eastAsia="新細明體" w:hAnsi="新細明體" w:hint="eastAsia"/>
          <w:color w:val="000000"/>
          <w:szCs w:val="28"/>
        </w:rPr>
        <w:t>通知，請自行上網查詢初審結果，並主動聯繫承辦單位。若因未主動聯繫</w:t>
      </w:r>
      <w:r w:rsidRPr="00512AFB">
        <w:rPr>
          <w:rFonts w:ascii="新細明體" w:eastAsia="新細明體" w:hAnsi="新細明體" w:hint="eastAsia"/>
          <w:color w:val="000000"/>
          <w:szCs w:val="28"/>
        </w:rPr>
        <w:t>以</w:t>
      </w:r>
      <w:r w:rsidR="00711B18" w:rsidRPr="00512AFB">
        <w:rPr>
          <w:rFonts w:ascii="新細明體" w:eastAsia="新細明體" w:hAnsi="新細明體" w:hint="eastAsia"/>
          <w:color w:val="000000"/>
          <w:szCs w:val="28"/>
        </w:rPr>
        <w:t>導</w:t>
      </w:r>
      <w:r w:rsidRPr="00512AFB">
        <w:rPr>
          <w:rFonts w:ascii="新細明體" w:eastAsia="新細明體" w:hAnsi="新細明體" w:hint="eastAsia"/>
          <w:color w:val="000000"/>
          <w:szCs w:val="28"/>
        </w:rPr>
        <w:t>致複審收件</w:t>
      </w:r>
      <w:r w:rsidR="00711B18" w:rsidRPr="00512AFB">
        <w:rPr>
          <w:rFonts w:ascii="新細明體" w:eastAsia="新細明體" w:hAnsi="新細明體" w:hint="eastAsia"/>
          <w:color w:val="000000"/>
          <w:szCs w:val="28"/>
        </w:rPr>
        <w:t>逾期者</w:t>
      </w:r>
      <w:r w:rsidRPr="00512AFB">
        <w:rPr>
          <w:rFonts w:ascii="新細明體" w:eastAsia="新細明體" w:hAnsi="新細明體" w:hint="eastAsia"/>
          <w:color w:val="000000"/>
          <w:szCs w:val="28"/>
        </w:rPr>
        <w:t>，視同</w:t>
      </w:r>
      <w:r w:rsidR="00711B18" w:rsidRPr="00512AFB">
        <w:rPr>
          <w:rFonts w:ascii="新細明體" w:eastAsia="新細明體" w:hAnsi="新細明體" w:hint="eastAsia"/>
          <w:color w:val="000000"/>
          <w:szCs w:val="28"/>
        </w:rPr>
        <w:t>自行</w:t>
      </w:r>
      <w:r w:rsidRPr="00512AFB">
        <w:rPr>
          <w:rFonts w:ascii="新細明體" w:eastAsia="新細明體" w:hAnsi="新細明體" w:hint="eastAsia"/>
          <w:color w:val="000000"/>
          <w:szCs w:val="28"/>
        </w:rPr>
        <w:t>放棄</w:t>
      </w:r>
      <w:r w:rsidR="00711B18" w:rsidRPr="00512AFB">
        <w:rPr>
          <w:rFonts w:ascii="新細明體" w:eastAsia="新細明體" w:hAnsi="新細明體" w:hint="eastAsia"/>
          <w:color w:val="000000"/>
          <w:szCs w:val="28"/>
        </w:rPr>
        <w:t>參賽權利</w:t>
      </w:r>
      <w:r w:rsidRPr="00512AFB">
        <w:rPr>
          <w:rFonts w:ascii="新細明體" w:eastAsia="新細明體" w:hAnsi="新細明體" w:hint="eastAsia"/>
          <w:color w:val="000000"/>
          <w:szCs w:val="28"/>
        </w:rPr>
        <w:t>。）</w:t>
      </w:r>
    </w:p>
    <w:p w:rsidR="00E9680F" w:rsidRPr="00512AFB" w:rsidRDefault="00E9680F">
      <w:pPr>
        <w:pStyle w:val="a3"/>
        <w:spacing w:line="388" w:lineRule="exact"/>
        <w:ind w:firstLineChars="200" w:firstLine="560"/>
        <w:rPr>
          <w:rFonts w:ascii="新細明體" w:eastAsia="新細明體" w:hAnsi="新細明體" w:hint="eastAsia"/>
          <w:color w:val="000000"/>
          <w:szCs w:val="28"/>
        </w:rPr>
      </w:pPr>
      <w:r w:rsidRPr="00512AFB">
        <w:rPr>
          <w:rFonts w:ascii="新細明體" w:eastAsia="新細明體" w:hAnsi="新細明體" w:hint="eastAsia"/>
          <w:color w:val="000000"/>
          <w:szCs w:val="28"/>
        </w:rPr>
        <w:t>（二）複審：</w:t>
      </w:r>
    </w:p>
    <w:p w:rsidR="001C790D" w:rsidRPr="00512AFB" w:rsidRDefault="001C790D">
      <w:pPr>
        <w:pStyle w:val="a3"/>
        <w:spacing w:line="388" w:lineRule="exact"/>
        <w:ind w:firstLineChars="200" w:firstLine="560"/>
        <w:rPr>
          <w:rFonts w:ascii="新細明體" w:eastAsia="新細明體" w:hAnsi="新細明體" w:hint="eastAsia"/>
          <w:color w:val="000000"/>
          <w:szCs w:val="28"/>
        </w:rPr>
      </w:pPr>
      <w:r w:rsidRPr="00512AFB">
        <w:rPr>
          <w:rFonts w:ascii="新細明體" w:eastAsia="新細明體" w:hAnsi="新細明體" w:hint="eastAsia"/>
          <w:color w:val="000000"/>
          <w:szCs w:val="28"/>
        </w:rPr>
        <w:t xml:space="preserve">      </w:t>
      </w:r>
      <w:r w:rsidR="00D136C7" w:rsidRPr="00512AFB">
        <w:rPr>
          <w:rFonts w:ascii="新細明體" w:eastAsia="新細明體" w:hAnsi="新細明體" w:hint="eastAsia"/>
          <w:color w:val="000000"/>
          <w:szCs w:val="28"/>
        </w:rPr>
        <w:t>1.</w:t>
      </w:r>
      <w:r w:rsidRPr="00512AFB">
        <w:rPr>
          <w:rFonts w:ascii="新細明體" w:eastAsia="新細明體" w:hAnsi="新細明體" w:hint="eastAsia"/>
          <w:color w:val="000000"/>
          <w:szCs w:val="28"/>
        </w:rPr>
        <w:t>收件時間：</w:t>
      </w:r>
    </w:p>
    <w:p w:rsidR="001C790D" w:rsidRPr="00512AFB" w:rsidRDefault="001C790D" w:rsidP="001C790D">
      <w:pPr>
        <w:pStyle w:val="a3"/>
        <w:spacing w:line="388" w:lineRule="exact"/>
        <w:ind w:firstLineChars="600" w:firstLine="1680"/>
        <w:rPr>
          <w:rFonts w:ascii="新細明體" w:eastAsia="新細明體" w:hAnsi="新細明體" w:hint="eastAsia"/>
          <w:color w:val="000000"/>
          <w:szCs w:val="28"/>
        </w:rPr>
      </w:pPr>
      <w:r w:rsidRPr="00512AFB">
        <w:rPr>
          <w:rFonts w:ascii="新細明體" w:eastAsia="新細明體" w:hAnsi="新細明體" w:hint="eastAsia"/>
          <w:color w:val="000000"/>
          <w:szCs w:val="28"/>
        </w:rPr>
        <w:t>國內：201</w:t>
      </w:r>
      <w:r w:rsidR="00F31E65">
        <w:rPr>
          <w:rFonts w:ascii="新細明體" w:eastAsia="新細明體" w:hAnsi="新細明體" w:hint="eastAsia"/>
          <w:color w:val="000000"/>
          <w:szCs w:val="28"/>
        </w:rPr>
        <w:t>9</w:t>
      </w:r>
      <w:r w:rsidRPr="00512AFB">
        <w:rPr>
          <w:rFonts w:ascii="新細明體" w:eastAsia="新細明體" w:hAnsi="新細明體" w:hint="eastAsia"/>
          <w:color w:val="000000"/>
          <w:szCs w:val="28"/>
        </w:rPr>
        <w:t>年7月</w:t>
      </w:r>
      <w:r w:rsidR="002422EF">
        <w:rPr>
          <w:rFonts w:ascii="新細明體" w:eastAsia="新細明體" w:hAnsi="新細明體" w:hint="eastAsia"/>
          <w:color w:val="000000"/>
          <w:szCs w:val="28"/>
        </w:rPr>
        <w:t>19</w:t>
      </w:r>
      <w:r w:rsidRPr="00512AFB">
        <w:rPr>
          <w:rFonts w:ascii="新細明體" w:eastAsia="新細明體" w:hAnsi="新細明體" w:hint="eastAsia"/>
          <w:color w:val="000000"/>
          <w:szCs w:val="28"/>
        </w:rPr>
        <w:t>日（星期五）至</w:t>
      </w:r>
      <w:r w:rsidR="002422EF">
        <w:rPr>
          <w:rFonts w:ascii="新細明體" w:eastAsia="新細明體" w:hAnsi="新細明體" w:hint="eastAsia"/>
          <w:color w:val="000000"/>
          <w:szCs w:val="28"/>
        </w:rPr>
        <w:t>7</w:t>
      </w:r>
      <w:r w:rsidRPr="00512AFB">
        <w:rPr>
          <w:rFonts w:ascii="新細明體" w:eastAsia="新細明體" w:hAnsi="新細明體" w:hint="eastAsia"/>
          <w:color w:val="000000"/>
          <w:szCs w:val="28"/>
        </w:rPr>
        <w:t>月</w:t>
      </w:r>
      <w:r w:rsidR="00945142" w:rsidRPr="00512AFB">
        <w:rPr>
          <w:rFonts w:ascii="新細明體" w:eastAsia="新細明體" w:hAnsi="新細明體" w:hint="eastAsia"/>
          <w:color w:val="000000"/>
          <w:szCs w:val="28"/>
        </w:rPr>
        <w:t>2</w:t>
      </w:r>
      <w:r w:rsidR="002422EF">
        <w:rPr>
          <w:rFonts w:ascii="新細明體" w:eastAsia="新細明體" w:hAnsi="新細明體" w:hint="eastAsia"/>
          <w:color w:val="000000"/>
          <w:szCs w:val="28"/>
        </w:rPr>
        <w:t>0</w:t>
      </w:r>
      <w:r w:rsidRPr="00512AFB">
        <w:rPr>
          <w:rFonts w:ascii="新細明體" w:eastAsia="新細明體" w:hAnsi="新細明體" w:hint="eastAsia"/>
          <w:color w:val="000000"/>
          <w:szCs w:val="28"/>
        </w:rPr>
        <w:t>日（星期六）。</w:t>
      </w:r>
    </w:p>
    <w:p w:rsidR="001C790D" w:rsidRPr="00512AFB" w:rsidRDefault="001C790D" w:rsidP="001C790D">
      <w:pPr>
        <w:pStyle w:val="a3"/>
        <w:spacing w:line="388" w:lineRule="exact"/>
        <w:ind w:leftChars="696" w:left="2510" w:hangingChars="300" w:hanging="840"/>
        <w:rPr>
          <w:rFonts w:ascii="新細明體" w:eastAsia="新細明體" w:hAnsi="新細明體" w:hint="eastAsia"/>
          <w:color w:val="000000"/>
          <w:szCs w:val="28"/>
        </w:rPr>
      </w:pPr>
      <w:r w:rsidRPr="00512AFB">
        <w:rPr>
          <w:rFonts w:ascii="新細明體" w:eastAsia="新細明體" w:hAnsi="新細明體" w:hint="eastAsia"/>
          <w:color w:val="000000"/>
          <w:szCs w:val="28"/>
        </w:rPr>
        <w:t>國外：201</w:t>
      </w:r>
      <w:r w:rsidR="002422EF">
        <w:rPr>
          <w:rFonts w:ascii="新細明體" w:eastAsia="新細明體" w:hAnsi="新細明體" w:hint="eastAsia"/>
          <w:color w:val="000000"/>
          <w:szCs w:val="28"/>
        </w:rPr>
        <w:t>9</w:t>
      </w:r>
      <w:r w:rsidRPr="00512AFB">
        <w:rPr>
          <w:rFonts w:ascii="新細明體" w:eastAsia="新細明體" w:hAnsi="新細明體" w:hint="eastAsia"/>
          <w:color w:val="000000"/>
          <w:szCs w:val="28"/>
        </w:rPr>
        <w:t>年</w:t>
      </w:r>
      <w:r w:rsidR="002422EF">
        <w:rPr>
          <w:rFonts w:ascii="新細明體" w:eastAsia="新細明體" w:hAnsi="新細明體" w:hint="eastAsia"/>
          <w:color w:val="000000"/>
          <w:szCs w:val="28"/>
        </w:rPr>
        <w:t>6</w:t>
      </w:r>
      <w:r w:rsidRPr="00512AFB">
        <w:rPr>
          <w:rFonts w:ascii="新細明體" w:eastAsia="新細明體" w:hAnsi="新細明體" w:hint="eastAsia"/>
          <w:color w:val="000000"/>
          <w:szCs w:val="28"/>
        </w:rPr>
        <w:t>月</w:t>
      </w:r>
      <w:r w:rsidR="002422EF">
        <w:rPr>
          <w:rFonts w:ascii="新細明體" w:eastAsia="新細明體" w:hAnsi="新細明體" w:hint="eastAsia"/>
          <w:color w:val="000000"/>
          <w:szCs w:val="28"/>
        </w:rPr>
        <w:t>18</w:t>
      </w:r>
      <w:r w:rsidRPr="00512AFB">
        <w:rPr>
          <w:rFonts w:ascii="新細明體" w:eastAsia="新細明體" w:hAnsi="新細明體" w:hint="eastAsia"/>
          <w:color w:val="000000"/>
          <w:szCs w:val="28"/>
        </w:rPr>
        <w:t>日（星期二）至7月</w:t>
      </w:r>
      <w:r w:rsidR="002422EF">
        <w:rPr>
          <w:rFonts w:ascii="新細明體" w:eastAsia="新細明體" w:hAnsi="新細明體" w:hint="eastAsia"/>
          <w:color w:val="000000"/>
          <w:szCs w:val="28"/>
        </w:rPr>
        <w:t>19</w:t>
      </w:r>
      <w:r w:rsidRPr="00512AFB">
        <w:rPr>
          <w:rFonts w:ascii="新細明體" w:eastAsia="新細明體" w:hAnsi="新細明體" w:hint="eastAsia"/>
          <w:color w:val="000000"/>
          <w:szCs w:val="28"/>
        </w:rPr>
        <w:t>日（星期五）。</w:t>
      </w:r>
    </w:p>
    <w:p w:rsidR="00BC1B19" w:rsidRPr="00512AFB" w:rsidRDefault="00EA1FF7" w:rsidP="00BC1B19">
      <w:pPr>
        <w:pStyle w:val="a3"/>
        <w:spacing w:line="388" w:lineRule="exact"/>
        <w:ind w:leftChars="580" w:left="1560" w:hangingChars="60" w:hanging="168"/>
        <w:rPr>
          <w:rFonts w:ascii="新細明體" w:eastAsia="新細明體" w:hAnsi="新細明體" w:hint="eastAsia"/>
          <w:color w:val="000000"/>
          <w:szCs w:val="28"/>
        </w:rPr>
      </w:pPr>
      <w:r w:rsidRPr="00512AFB">
        <w:rPr>
          <w:rFonts w:ascii="新細明體" w:eastAsia="新細明體" w:hAnsi="新細明體" w:hint="eastAsia"/>
          <w:color w:val="000000"/>
          <w:szCs w:val="28"/>
        </w:rPr>
        <w:t xml:space="preserve"> </w:t>
      </w:r>
      <w:r w:rsidR="00D136C7" w:rsidRPr="00512AFB">
        <w:rPr>
          <w:rFonts w:ascii="新細明體" w:eastAsia="新細明體" w:hAnsi="新細明體" w:hint="eastAsia"/>
          <w:color w:val="000000"/>
          <w:szCs w:val="28"/>
        </w:rPr>
        <w:t xml:space="preserve"> </w:t>
      </w:r>
      <w:r w:rsidR="00E9680F" w:rsidRPr="00512AFB">
        <w:rPr>
          <w:rFonts w:ascii="新細明體" w:eastAsia="新細明體" w:hAnsi="新細明體" w:hint="eastAsia"/>
          <w:color w:val="000000"/>
          <w:szCs w:val="28"/>
        </w:rPr>
        <w:t>上午9時</w:t>
      </w:r>
      <w:r w:rsidR="00BC1B19" w:rsidRPr="00512AFB">
        <w:rPr>
          <w:rFonts w:ascii="新細明體" w:eastAsia="新細明體" w:hAnsi="新細明體" w:hint="eastAsia"/>
          <w:color w:val="000000"/>
          <w:szCs w:val="28"/>
        </w:rPr>
        <w:t>開始</w:t>
      </w:r>
      <w:r w:rsidR="00E9680F" w:rsidRPr="00512AFB">
        <w:rPr>
          <w:rFonts w:ascii="新細明體" w:eastAsia="新細明體" w:hAnsi="新細明體" w:hint="eastAsia"/>
          <w:color w:val="000000"/>
          <w:szCs w:val="28"/>
        </w:rPr>
        <w:t>至下午</w:t>
      </w:r>
      <w:r w:rsidR="001C790D" w:rsidRPr="00512AFB">
        <w:rPr>
          <w:rFonts w:ascii="新細明體" w:eastAsia="新細明體" w:hAnsi="新細明體" w:hint="eastAsia"/>
          <w:color w:val="000000"/>
          <w:szCs w:val="28"/>
        </w:rPr>
        <w:t>4</w:t>
      </w:r>
      <w:r w:rsidR="00E9680F" w:rsidRPr="00512AFB">
        <w:rPr>
          <w:rFonts w:ascii="新細明體" w:eastAsia="新細明體" w:hAnsi="新細明體" w:hint="eastAsia"/>
          <w:color w:val="000000"/>
          <w:szCs w:val="28"/>
        </w:rPr>
        <w:t>時</w:t>
      </w:r>
      <w:r w:rsidR="00BC1B19" w:rsidRPr="00512AFB">
        <w:rPr>
          <w:rFonts w:ascii="新細明體" w:eastAsia="新細明體" w:hAnsi="新細明體" w:hint="eastAsia"/>
          <w:color w:val="000000"/>
          <w:szCs w:val="28"/>
        </w:rPr>
        <w:t>截止</w:t>
      </w:r>
      <w:r w:rsidR="00E9680F" w:rsidRPr="00512AFB">
        <w:rPr>
          <w:rFonts w:ascii="新細明體" w:eastAsia="新細明體" w:hAnsi="新細明體" w:hint="eastAsia"/>
          <w:color w:val="000000"/>
          <w:szCs w:val="28"/>
        </w:rPr>
        <w:t>。</w:t>
      </w:r>
    </w:p>
    <w:p w:rsidR="00FC73B8" w:rsidRPr="00512AFB" w:rsidRDefault="00E9680F">
      <w:pPr>
        <w:pStyle w:val="a3"/>
        <w:spacing w:line="388" w:lineRule="exact"/>
        <w:ind w:firstLineChars="500" w:firstLine="1400"/>
        <w:rPr>
          <w:rFonts w:ascii="新細明體" w:eastAsia="新細明體" w:hAnsi="新細明體" w:hint="eastAsia"/>
          <w:color w:val="000000"/>
          <w:szCs w:val="28"/>
        </w:rPr>
      </w:pPr>
      <w:r w:rsidRPr="00512AFB">
        <w:rPr>
          <w:rFonts w:ascii="新細明體" w:eastAsia="新細明體" w:hAnsi="新細明體" w:hint="eastAsia"/>
          <w:color w:val="000000"/>
          <w:szCs w:val="28"/>
        </w:rPr>
        <w:t>2.</w:t>
      </w:r>
      <w:r w:rsidR="00EA1FF7" w:rsidRPr="00512AFB">
        <w:rPr>
          <w:rFonts w:ascii="新細明體" w:eastAsia="新細明體" w:hAnsi="新細明體" w:hint="eastAsia"/>
          <w:color w:val="000000"/>
          <w:szCs w:val="28"/>
        </w:rPr>
        <w:t xml:space="preserve"> </w:t>
      </w:r>
      <w:r w:rsidRPr="00512AFB">
        <w:rPr>
          <w:rFonts w:ascii="新細明體" w:eastAsia="新細明體" w:hAnsi="新細明體" w:hint="eastAsia"/>
          <w:color w:val="000000"/>
          <w:szCs w:val="28"/>
        </w:rPr>
        <w:t>評審時間：201</w:t>
      </w:r>
      <w:r w:rsidR="00C116C7">
        <w:rPr>
          <w:rFonts w:ascii="新細明體" w:eastAsia="新細明體" w:hAnsi="新細明體" w:hint="eastAsia"/>
          <w:color w:val="000000"/>
          <w:szCs w:val="28"/>
        </w:rPr>
        <w:t>9</w:t>
      </w:r>
      <w:r w:rsidR="00BF3DB6" w:rsidRPr="00512AFB">
        <w:rPr>
          <w:rFonts w:ascii="新細明體" w:eastAsia="新細明體" w:hAnsi="新細明體" w:hint="eastAsia"/>
          <w:color w:val="000000"/>
          <w:szCs w:val="28"/>
        </w:rPr>
        <w:t xml:space="preserve"> </w:t>
      </w:r>
      <w:r w:rsidRPr="00512AFB">
        <w:rPr>
          <w:rFonts w:ascii="新細明體" w:eastAsia="新細明體" w:hAnsi="新細明體" w:hint="eastAsia"/>
          <w:color w:val="000000"/>
          <w:szCs w:val="28"/>
        </w:rPr>
        <w:t>年7月</w:t>
      </w:r>
      <w:r w:rsidR="00A4287C" w:rsidRPr="00512AFB">
        <w:rPr>
          <w:rFonts w:ascii="新細明體" w:eastAsia="新細明體" w:hAnsi="新細明體" w:hint="eastAsia"/>
          <w:color w:val="000000"/>
          <w:szCs w:val="28"/>
        </w:rPr>
        <w:t>2</w:t>
      </w:r>
      <w:r w:rsidR="002422EF">
        <w:rPr>
          <w:rFonts w:ascii="新細明體" w:eastAsia="新細明體" w:hAnsi="新細明體" w:hint="eastAsia"/>
          <w:color w:val="000000"/>
          <w:szCs w:val="28"/>
        </w:rPr>
        <w:t>2</w:t>
      </w:r>
      <w:r w:rsidR="00361339" w:rsidRPr="00512AFB">
        <w:rPr>
          <w:rFonts w:ascii="新細明體" w:eastAsia="新細明體" w:hAnsi="新細明體" w:hint="eastAsia"/>
          <w:color w:val="000000"/>
          <w:szCs w:val="28"/>
        </w:rPr>
        <w:t>日（星期一</w:t>
      </w:r>
      <w:r w:rsidRPr="00512AFB">
        <w:rPr>
          <w:rFonts w:ascii="新細明體" w:eastAsia="新細明體" w:hAnsi="新細明體" w:hint="eastAsia"/>
          <w:color w:val="000000"/>
          <w:szCs w:val="28"/>
        </w:rPr>
        <w:t>）。</w:t>
      </w:r>
    </w:p>
    <w:p w:rsidR="00E9680F" w:rsidRPr="00893958" w:rsidRDefault="00E9680F">
      <w:pPr>
        <w:pStyle w:val="a3"/>
        <w:spacing w:beforeLines="100" w:before="240" w:afterLines="30" w:after="72" w:line="388" w:lineRule="exact"/>
        <w:rPr>
          <w:rFonts w:ascii="新細明體" w:eastAsia="新細明體" w:hAnsi="新細明體" w:hint="eastAsia"/>
          <w:color w:val="000000"/>
          <w:sz w:val="32"/>
          <w:szCs w:val="32"/>
        </w:rPr>
      </w:pPr>
      <w:r w:rsidRPr="00893958">
        <w:rPr>
          <w:rFonts w:ascii="新細明體" w:eastAsia="新細明體" w:hAnsi="新細明體" w:hint="eastAsia"/>
          <w:color w:val="000000"/>
          <w:sz w:val="32"/>
          <w:szCs w:val="32"/>
        </w:rPr>
        <w:t>七、獎勵：</w:t>
      </w:r>
    </w:p>
    <w:p w:rsidR="00E9680F" w:rsidRPr="00893958" w:rsidRDefault="00C537B9" w:rsidP="00C537B9">
      <w:pPr>
        <w:spacing w:line="388" w:lineRule="exact"/>
        <w:jc w:val="both"/>
        <w:rPr>
          <w:rFonts w:ascii="新細明體" w:eastAsia="新細明體" w:hAnsi="新細明體" w:hint="eastAsia"/>
          <w:color w:val="000000"/>
          <w:sz w:val="28"/>
          <w:szCs w:val="28"/>
        </w:rPr>
      </w:pPr>
      <w:r w:rsidRPr="00893958">
        <w:rPr>
          <w:rFonts w:ascii="新細明體" w:eastAsia="新細明體" w:hAnsi="新細明體" w:hint="eastAsia"/>
          <w:color w:val="000000"/>
          <w:sz w:val="28"/>
          <w:szCs w:val="28"/>
        </w:rPr>
        <w:t xml:space="preserve">   </w:t>
      </w:r>
      <w:r w:rsidR="00E9680F" w:rsidRPr="00893958">
        <w:rPr>
          <w:rFonts w:ascii="新細明體" w:eastAsia="新細明體" w:hAnsi="新細明體" w:hint="eastAsia"/>
          <w:color w:val="000000"/>
          <w:sz w:val="28"/>
          <w:szCs w:val="28"/>
        </w:rPr>
        <w:t>（一）經複</w:t>
      </w:r>
      <w:r w:rsidR="00332A09">
        <w:rPr>
          <w:rFonts w:ascii="新細明體" w:eastAsia="新細明體" w:hAnsi="新細明體" w:hint="eastAsia"/>
          <w:color w:val="000000"/>
          <w:sz w:val="28"/>
          <w:szCs w:val="28"/>
        </w:rPr>
        <w:t>審</w:t>
      </w:r>
      <w:r w:rsidR="00E9680F" w:rsidRPr="00893958">
        <w:rPr>
          <w:rFonts w:ascii="新細明體" w:eastAsia="新細明體" w:hAnsi="新細明體" w:hint="eastAsia"/>
          <w:color w:val="000000"/>
          <w:sz w:val="28"/>
          <w:szCs w:val="28"/>
        </w:rPr>
        <w:t>評定得獎作品，按成績給予獎勵。</w:t>
      </w:r>
    </w:p>
    <w:p w:rsidR="004C60AA" w:rsidRPr="00893958" w:rsidRDefault="00C537B9" w:rsidP="002D50C2">
      <w:pPr>
        <w:spacing w:line="388" w:lineRule="exact"/>
        <w:jc w:val="both"/>
        <w:rPr>
          <w:rFonts w:ascii="新細明體" w:eastAsia="新細明體" w:hAnsi="新細明體" w:hint="eastAsia"/>
          <w:color w:val="000000"/>
          <w:sz w:val="28"/>
          <w:szCs w:val="28"/>
        </w:rPr>
      </w:pPr>
      <w:r w:rsidRPr="00893958">
        <w:rPr>
          <w:rFonts w:ascii="新細明體" w:eastAsia="新細明體" w:hAnsi="新細明體" w:hint="eastAsia"/>
          <w:color w:val="000000"/>
          <w:sz w:val="28"/>
          <w:szCs w:val="28"/>
        </w:rPr>
        <w:t xml:space="preserve">         </w:t>
      </w:r>
      <w:r w:rsidR="00E9680F" w:rsidRPr="00893958">
        <w:rPr>
          <w:rFonts w:ascii="新細明體" w:eastAsia="新細明體" w:hAnsi="新細明體" w:hint="eastAsia"/>
          <w:color w:val="000000"/>
          <w:sz w:val="28"/>
          <w:szCs w:val="28"/>
        </w:rPr>
        <w:t>1</w:t>
      </w:r>
      <w:r w:rsidR="00643ED3" w:rsidRPr="00893958">
        <w:rPr>
          <w:rFonts w:ascii="新細明體" w:eastAsia="新細明體" w:hAnsi="新細明體" w:hint="eastAsia"/>
          <w:color w:val="000000"/>
          <w:sz w:val="28"/>
          <w:szCs w:val="28"/>
        </w:rPr>
        <w:t>.</w:t>
      </w:r>
      <w:r w:rsidR="00BB2DA0" w:rsidRPr="00893958">
        <w:rPr>
          <w:rFonts w:ascii="新細明體" w:eastAsia="新細明體" w:hAnsi="新細明體" w:hint="eastAsia"/>
          <w:color w:val="000000"/>
          <w:sz w:val="28"/>
          <w:szCs w:val="28"/>
        </w:rPr>
        <w:t>「</w:t>
      </w:r>
      <w:r w:rsidR="009862BE" w:rsidRPr="00893958">
        <w:rPr>
          <w:rFonts w:ascii="新細明體" w:eastAsia="新細明體" w:hAnsi="新細明體" w:hint="eastAsia"/>
          <w:color w:val="000000"/>
          <w:sz w:val="28"/>
          <w:szCs w:val="28"/>
        </w:rPr>
        <w:t>裕隆</w:t>
      </w:r>
      <w:r w:rsidR="004C60AA" w:rsidRPr="00893958">
        <w:rPr>
          <w:rFonts w:ascii="新細明體" w:eastAsia="新細明體" w:hAnsi="新細明體" w:hint="eastAsia"/>
          <w:color w:val="000000"/>
          <w:sz w:val="28"/>
          <w:szCs w:val="28"/>
        </w:rPr>
        <w:t>木雕薪傳獎</w:t>
      </w:r>
      <w:r w:rsidR="00BB2DA0" w:rsidRPr="00893958">
        <w:rPr>
          <w:rFonts w:ascii="新細明體" w:eastAsia="新細明體" w:hAnsi="新細明體" w:hint="eastAsia"/>
          <w:color w:val="000000"/>
          <w:sz w:val="28"/>
          <w:szCs w:val="28"/>
        </w:rPr>
        <w:t>」</w:t>
      </w:r>
      <w:r w:rsidR="00C72C2B" w:rsidRPr="00893958">
        <w:rPr>
          <w:rFonts w:ascii="新細明體" w:eastAsia="新細明體" w:hAnsi="新細明體" w:hint="eastAsia"/>
          <w:color w:val="000000"/>
          <w:sz w:val="28"/>
          <w:szCs w:val="28"/>
        </w:rPr>
        <w:t>一</w:t>
      </w:r>
      <w:r w:rsidR="00BB2DA0" w:rsidRPr="00893958">
        <w:rPr>
          <w:rFonts w:ascii="新細明體" w:eastAsia="新細明體" w:hAnsi="新細明體" w:hint="eastAsia"/>
          <w:color w:val="000000"/>
          <w:sz w:val="28"/>
          <w:szCs w:val="28"/>
        </w:rPr>
        <w:t>名</w:t>
      </w:r>
      <w:r w:rsidR="004C60AA" w:rsidRPr="00893958">
        <w:rPr>
          <w:rFonts w:ascii="新細明體" w:eastAsia="新細明體" w:hAnsi="新細明體" w:hint="eastAsia"/>
          <w:color w:val="000000"/>
          <w:sz w:val="28"/>
          <w:szCs w:val="28"/>
        </w:rPr>
        <w:t>：</w:t>
      </w:r>
      <w:r w:rsidR="00C72C2B" w:rsidRPr="00893958">
        <w:rPr>
          <w:rFonts w:ascii="新細明體" w:eastAsia="新細明體" w:hAnsi="新細明體" w:hint="eastAsia"/>
          <w:color w:val="000000"/>
          <w:sz w:val="28"/>
          <w:szCs w:val="28"/>
        </w:rPr>
        <w:t>獎金</w:t>
      </w:r>
      <w:r w:rsidR="004C60AA" w:rsidRPr="00893958">
        <w:rPr>
          <w:rFonts w:ascii="新細明體" w:eastAsia="新細明體" w:hAnsi="新細明體" w:hint="eastAsia"/>
          <w:color w:val="000000"/>
          <w:sz w:val="28"/>
          <w:szCs w:val="28"/>
        </w:rPr>
        <w:t>新台幣</w:t>
      </w:r>
      <w:r w:rsidR="009862BE" w:rsidRPr="00893958">
        <w:rPr>
          <w:rFonts w:ascii="新細明體" w:eastAsia="新細明體" w:hAnsi="新細明體" w:hint="eastAsia"/>
          <w:color w:val="000000"/>
          <w:sz w:val="28"/>
          <w:szCs w:val="28"/>
        </w:rPr>
        <w:t>3</w:t>
      </w:r>
      <w:r w:rsidR="004C60AA" w:rsidRPr="00893958">
        <w:rPr>
          <w:rFonts w:ascii="新細明體" w:eastAsia="新細明體" w:hAnsi="新細明體" w:hint="eastAsia"/>
          <w:color w:val="000000"/>
          <w:sz w:val="28"/>
          <w:szCs w:val="28"/>
        </w:rPr>
        <w:t>0萬元。</w:t>
      </w:r>
    </w:p>
    <w:p w:rsidR="004C60AA" w:rsidRPr="00893958" w:rsidRDefault="00E45591" w:rsidP="00E45591">
      <w:pPr>
        <w:spacing w:line="388" w:lineRule="exact"/>
        <w:jc w:val="both"/>
        <w:rPr>
          <w:rFonts w:ascii="新細明體" w:eastAsia="新細明體" w:hAnsi="新細明體" w:hint="eastAsia"/>
          <w:color w:val="000000"/>
          <w:sz w:val="28"/>
          <w:szCs w:val="28"/>
        </w:rPr>
      </w:pPr>
      <w:r w:rsidRPr="00893958">
        <w:rPr>
          <w:rFonts w:ascii="新細明體" w:eastAsia="新細明體" w:hAnsi="新細明體" w:hint="eastAsia"/>
          <w:color w:val="000000"/>
          <w:sz w:val="28"/>
          <w:szCs w:val="28"/>
        </w:rPr>
        <w:t xml:space="preserve">           </w:t>
      </w:r>
      <w:r w:rsidR="00BB2DA0" w:rsidRPr="00893958">
        <w:rPr>
          <w:rFonts w:ascii="新細明體" w:eastAsia="新細明體" w:hAnsi="新細明體" w:hint="eastAsia"/>
          <w:color w:val="000000"/>
          <w:sz w:val="28"/>
          <w:szCs w:val="28"/>
        </w:rPr>
        <w:t>「</w:t>
      </w:r>
      <w:r w:rsidR="004C60AA" w:rsidRPr="00893958">
        <w:rPr>
          <w:rFonts w:ascii="新細明體" w:eastAsia="新細明體" w:hAnsi="新細明體" w:hint="eastAsia"/>
          <w:color w:val="000000"/>
          <w:sz w:val="28"/>
          <w:szCs w:val="28"/>
        </w:rPr>
        <w:t>裕隆木雕創新獎</w:t>
      </w:r>
      <w:r w:rsidR="00BB2DA0" w:rsidRPr="00893958">
        <w:rPr>
          <w:rFonts w:ascii="新細明體" w:eastAsia="新細明體" w:hAnsi="新細明體" w:hint="eastAsia"/>
          <w:color w:val="000000"/>
          <w:sz w:val="28"/>
          <w:szCs w:val="28"/>
        </w:rPr>
        <w:t>」</w:t>
      </w:r>
      <w:r w:rsidR="004C60AA" w:rsidRPr="00893958">
        <w:rPr>
          <w:rFonts w:ascii="新細明體" w:eastAsia="新細明體" w:hAnsi="新細明體" w:hint="eastAsia"/>
          <w:color w:val="000000"/>
          <w:sz w:val="28"/>
          <w:szCs w:val="28"/>
        </w:rPr>
        <w:t>一</w:t>
      </w:r>
      <w:r w:rsidR="00BB2DA0" w:rsidRPr="00893958">
        <w:rPr>
          <w:rFonts w:ascii="新細明體" w:eastAsia="新細明體" w:hAnsi="新細明體" w:hint="eastAsia"/>
          <w:color w:val="000000"/>
          <w:sz w:val="28"/>
          <w:szCs w:val="28"/>
        </w:rPr>
        <w:t>名</w:t>
      </w:r>
      <w:r w:rsidR="004C60AA" w:rsidRPr="00893958">
        <w:rPr>
          <w:rFonts w:ascii="新細明體" w:eastAsia="新細明體" w:hAnsi="新細明體" w:hint="eastAsia"/>
          <w:color w:val="000000"/>
          <w:sz w:val="28"/>
          <w:szCs w:val="28"/>
        </w:rPr>
        <w:t>：獎金新台幣</w:t>
      </w:r>
      <w:r w:rsidR="009862BE" w:rsidRPr="00893958">
        <w:rPr>
          <w:rFonts w:ascii="新細明體" w:eastAsia="新細明體" w:hAnsi="新細明體" w:hint="eastAsia"/>
          <w:color w:val="000000"/>
          <w:sz w:val="28"/>
          <w:szCs w:val="28"/>
        </w:rPr>
        <w:t>3</w:t>
      </w:r>
      <w:r w:rsidR="004C60AA" w:rsidRPr="00893958">
        <w:rPr>
          <w:rFonts w:ascii="新細明體" w:eastAsia="新細明體" w:hAnsi="新細明體" w:hint="eastAsia"/>
          <w:color w:val="000000"/>
          <w:sz w:val="28"/>
          <w:szCs w:val="28"/>
        </w:rPr>
        <w:t>0萬元。</w:t>
      </w:r>
    </w:p>
    <w:p w:rsidR="004C60AA" w:rsidRPr="00893958" w:rsidRDefault="00E45591" w:rsidP="00E45591">
      <w:pPr>
        <w:spacing w:line="388" w:lineRule="exact"/>
        <w:jc w:val="both"/>
        <w:rPr>
          <w:rFonts w:ascii="新細明體" w:eastAsia="新細明體" w:hAnsi="新細明體" w:hint="eastAsia"/>
          <w:color w:val="000000"/>
          <w:sz w:val="28"/>
          <w:szCs w:val="28"/>
        </w:rPr>
      </w:pPr>
      <w:r w:rsidRPr="00893958">
        <w:rPr>
          <w:rFonts w:ascii="新細明體" w:eastAsia="新細明體" w:hAnsi="新細明體" w:hint="eastAsia"/>
          <w:color w:val="000000"/>
          <w:sz w:val="28"/>
          <w:szCs w:val="28"/>
        </w:rPr>
        <w:t xml:space="preserve">         </w:t>
      </w:r>
      <w:r w:rsidR="009862BE" w:rsidRPr="00893958">
        <w:rPr>
          <w:rFonts w:ascii="新細明體" w:eastAsia="新細明體" w:hAnsi="新細明體" w:hint="eastAsia"/>
          <w:color w:val="000000"/>
          <w:sz w:val="28"/>
          <w:szCs w:val="28"/>
        </w:rPr>
        <w:t>2.</w:t>
      </w:r>
      <w:r w:rsidR="00BB2DA0" w:rsidRPr="00893958">
        <w:rPr>
          <w:rFonts w:ascii="新細明體" w:eastAsia="新細明體" w:hAnsi="新細明體" w:hint="eastAsia"/>
          <w:color w:val="000000"/>
          <w:sz w:val="28"/>
          <w:szCs w:val="28"/>
        </w:rPr>
        <w:t>「</w:t>
      </w:r>
      <w:r w:rsidR="001557B5" w:rsidRPr="00893958">
        <w:rPr>
          <w:rFonts w:ascii="新細明體" w:eastAsia="新細明體" w:hAnsi="新細明體" w:hint="eastAsia"/>
          <w:color w:val="000000"/>
          <w:sz w:val="28"/>
          <w:szCs w:val="28"/>
        </w:rPr>
        <w:t>工藝</w:t>
      </w:r>
      <w:r w:rsidR="009862BE" w:rsidRPr="00893958">
        <w:rPr>
          <w:rFonts w:ascii="新細明體" w:eastAsia="新細明體" w:hAnsi="新細明體" w:hint="eastAsia"/>
          <w:color w:val="000000"/>
          <w:sz w:val="28"/>
          <w:szCs w:val="28"/>
        </w:rPr>
        <w:t>木雕經典</w:t>
      </w:r>
      <w:r w:rsidR="00BB2DA0" w:rsidRPr="00893958">
        <w:rPr>
          <w:rFonts w:ascii="新細明體" w:eastAsia="新細明體" w:hAnsi="新細明體" w:hint="eastAsia"/>
          <w:color w:val="000000"/>
          <w:sz w:val="28"/>
          <w:szCs w:val="28"/>
        </w:rPr>
        <w:t>大</w:t>
      </w:r>
      <w:r w:rsidR="009862BE" w:rsidRPr="00893958">
        <w:rPr>
          <w:rFonts w:ascii="新細明體" w:eastAsia="新細明體" w:hAnsi="新細明體" w:hint="eastAsia"/>
          <w:color w:val="000000"/>
          <w:sz w:val="28"/>
          <w:szCs w:val="28"/>
        </w:rPr>
        <w:t>獎</w:t>
      </w:r>
      <w:r w:rsidR="00BB2DA0" w:rsidRPr="00893958">
        <w:rPr>
          <w:rFonts w:ascii="新細明體" w:eastAsia="新細明體" w:hAnsi="新細明體" w:hint="eastAsia"/>
          <w:color w:val="000000"/>
          <w:sz w:val="28"/>
          <w:szCs w:val="28"/>
        </w:rPr>
        <w:t>」</w:t>
      </w:r>
      <w:r w:rsidR="004C60AA" w:rsidRPr="00893958">
        <w:rPr>
          <w:rFonts w:ascii="新細明體" w:eastAsia="新細明體" w:hAnsi="新細明體" w:hint="eastAsia"/>
          <w:color w:val="000000"/>
          <w:sz w:val="28"/>
          <w:szCs w:val="28"/>
        </w:rPr>
        <w:t>一</w:t>
      </w:r>
      <w:r w:rsidR="00BB2DA0" w:rsidRPr="00893958">
        <w:rPr>
          <w:rFonts w:ascii="新細明體" w:eastAsia="新細明體" w:hAnsi="新細明體" w:hint="eastAsia"/>
          <w:color w:val="000000"/>
          <w:sz w:val="28"/>
          <w:szCs w:val="28"/>
        </w:rPr>
        <w:t>名</w:t>
      </w:r>
      <w:r w:rsidR="004C60AA" w:rsidRPr="00893958">
        <w:rPr>
          <w:rFonts w:ascii="新細明體" w:eastAsia="新細明體" w:hAnsi="新細明體" w:hint="eastAsia"/>
          <w:color w:val="000000"/>
          <w:sz w:val="28"/>
          <w:szCs w:val="28"/>
        </w:rPr>
        <w:t>：獎金新台幣</w:t>
      </w:r>
      <w:r w:rsidR="009862BE" w:rsidRPr="00893958">
        <w:rPr>
          <w:rFonts w:ascii="新細明體" w:eastAsia="新細明體" w:hAnsi="新細明體" w:hint="eastAsia"/>
          <w:color w:val="000000"/>
          <w:sz w:val="28"/>
          <w:szCs w:val="28"/>
        </w:rPr>
        <w:t>3</w:t>
      </w:r>
      <w:r w:rsidR="004C60AA" w:rsidRPr="00893958">
        <w:rPr>
          <w:rFonts w:ascii="新細明體" w:eastAsia="新細明體" w:hAnsi="新細明體" w:hint="eastAsia"/>
          <w:color w:val="000000"/>
          <w:sz w:val="28"/>
          <w:szCs w:val="28"/>
        </w:rPr>
        <w:t>0萬元</w:t>
      </w:r>
    </w:p>
    <w:p w:rsidR="00E9680F" w:rsidRPr="00893958" w:rsidRDefault="009862BE" w:rsidP="00E45591">
      <w:pPr>
        <w:spacing w:line="388" w:lineRule="exact"/>
        <w:jc w:val="both"/>
        <w:rPr>
          <w:rFonts w:ascii="新細明體" w:eastAsia="新細明體" w:hAnsi="新細明體" w:hint="eastAsia"/>
          <w:color w:val="000000"/>
          <w:sz w:val="28"/>
          <w:szCs w:val="28"/>
        </w:rPr>
      </w:pPr>
      <w:r w:rsidRPr="00893958">
        <w:rPr>
          <w:rFonts w:ascii="新細明體" w:eastAsia="新細明體" w:hAnsi="新細明體" w:hint="eastAsia"/>
          <w:color w:val="000000"/>
          <w:sz w:val="28"/>
          <w:szCs w:val="28"/>
        </w:rPr>
        <w:t xml:space="preserve">           </w:t>
      </w:r>
      <w:r w:rsidR="00BB2DA0" w:rsidRPr="00893958">
        <w:rPr>
          <w:rFonts w:ascii="新細明體" w:eastAsia="新細明體" w:hAnsi="新細明體" w:hint="eastAsia"/>
          <w:color w:val="000000"/>
          <w:sz w:val="28"/>
          <w:szCs w:val="28"/>
        </w:rPr>
        <w:t>「</w:t>
      </w:r>
      <w:r w:rsidR="001557B5" w:rsidRPr="00893958">
        <w:rPr>
          <w:rFonts w:ascii="新細明體" w:eastAsia="新細明體" w:hAnsi="新細明體" w:hint="eastAsia"/>
          <w:color w:val="000000"/>
          <w:sz w:val="28"/>
          <w:szCs w:val="28"/>
        </w:rPr>
        <w:t>工藝</w:t>
      </w:r>
      <w:r w:rsidRPr="00893958">
        <w:rPr>
          <w:rFonts w:ascii="新細明體" w:eastAsia="新細明體" w:hAnsi="新細明體" w:hint="eastAsia"/>
          <w:color w:val="000000"/>
          <w:sz w:val="28"/>
          <w:szCs w:val="28"/>
        </w:rPr>
        <w:t>木雕</w:t>
      </w:r>
      <w:r w:rsidR="00B329E6" w:rsidRPr="00893958">
        <w:rPr>
          <w:rFonts w:ascii="新細明體" w:eastAsia="新細明體" w:hAnsi="新細明體" w:hint="eastAsia"/>
          <w:color w:val="000000"/>
          <w:sz w:val="28"/>
          <w:szCs w:val="28"/>
        </w:rPr>
        <w:t>優選</w:t>
      </w:r>
      <w:r w:rsidRPr="00893958">
        <w:rPr>
          <w:rFonts w:ascii="新細明體" w:eastAsia="新細明體" w:hAnsi="新細明體" w:hint="eastAsia"/>
          <w:color w:val="000000"/>
          <w:sz w:val="28"/>
          <w:szCs w:val="28"/>
        </w:rPr>
        <w:t>獎</w:t>
      </w:r>
      <w:r w:rsidR="00BB2DA0" w:rsidRPr="00893958">
        <w:rPr>
          <w:rFonts w:ascii="新細明體" w:eastAsia="新細明體" w:hAnsi="新細明體" w:hint="eastAsia"/>
          <w:color w:val="000000"/>
          <w:sz w:val="28"/>
          <w:szCs w:val="28"/>
        </w:rPr>
        <w:t>」</w:t>
      </w:r>
      <w:r w:rsidRPr="00893958">
        <w:rPr>
          <w:rFonts w:ascii="新細明體" w:eastAsia="新細明體" w:hAnsi="新細明體" w:hint="eastAsia"/>
          <w:color w:val="000000"/>
          <w:sz w:val="28"/>
          <w:szCs w:val="28"/>
        </w:rPr>
        <w:t>五</w:t>
      </w:r>
      <w:r w:rsidR="00BB2DA0" w:rsidRPr="00893958">
        <w:rPr>
          <w:rFonts w:ascii="新細明體" w:eastAsia="新細明體" w:hAnsi="新細明體" w:hint="eastAsia"/>
          <w:color w:val="000000"/>
          <w:sz w:val="28"/>
          <w:szCs w:val="28"/>
        </w:rPr>
        <w:t>名</w:t>
      </w:r>
      <w:r w:rsidR="00E9680F" w:rsidRPr="00893958">
        <w:rPr>
          <w:rFonts w:ascii="新細明體" w:eastAsia="新細明體" w:hAnsi="新細明體" w:hint="eastAsia"/>
          <w:color w:val="000000"/>
          <w:sz w:val="28"/>
          <w:szCs w:val="28"/>
        </w:rPr>
        <w:t>：獎金</w:t>
      </w:r>
      <w:r w:rsidRPr="00893958">
        <w:rPr>
          <w:rFonts w:ascii="新細明體" w:eastAsia="新細明體" w:hAnsi="新細明體" w:hint="eastAsia"/>
          <w:color w:val="000000"/>
          <w:sz w:val="28"/>
          <w:szCs w:val="28"/>
        </w:rPr>
        <w:t>每位</w:t>
      </w:r>
      <w:r w:rsidR="00E9680F" w:rsidRPr="00893958">
        <w:rPr>
          <w:rFonts w:ascii="新細明體" w:eastAsia="新細明體" w:hAnsi="新細明體" w:hint="eastAsia"/>
          <w:color w:val="000000"/>
          <w:sz w:val="28"/>
          <w:szCs w:val="28"/>
        </w:rPr>
        <w:t>新台幣</w:t>
      </w:r>
      <w:r w:rsidRPr="00893958">
        <w:rPr>
          <w:rFonts w:ascii="新細明體" w:eastAsia="新細明體" w:hAnsi="新細明體" w:hint="eastAsia"/>
          <w:color w:val="000000"/>
          <w:sz w:val="28"/>
          <w:szCs w:val="28"/>
        </w:rPr>
        <w:t>2</w:t>
      </w:r>
      <w:r w:rsidR="00E9680F" w:rsidRPr="00893958">
        <w:rPr>
          <w:rFonts w:ascii="新細明體" w:eastAsia="新細明體" w:hAnsi="新細明體" w:hint="eastAsia"/>
          <w:color w:val="000000"/>
          <w:sz w:val="28"/>
          <w:szCs w:val="28"/>
        </w:rPr>
        <w:t>萬元。</w:t>
      </w:r>
    </w:p>
    <w:p w:rsidR="00E9680F" w:rsidRPr="00893958" w:rsidRDefault="00E45591" w:rsidP="00E45591">
      <w:pPr>
        <w:spacing w:line="388" w:lineRule="exact"/>
        <w:jc w:val="both"/>
        <w:rPr>
          <w:rFonts w:ascii="新細明體" w:eastAsia="新細明體" w:hAnsi="新細明體" w:hint="eastAsia"/>
          <w:color w:val="000000"/>
          <w:sz w:val="28"/>
          <w:szCs w:val="28"/>
        </w:rPr>
      </w:pPr>
      <w:r w:rsidRPr="00893958">
        <w:rPr>
          <w:rFonts w:ascii="新細明體" w:eastAsia="新細明體" w:hAnsi="新細明體" w:hint="eastAsia"/>
          <w:color w:val="000000"/>
          <w:sz w:val="28"/>
          <w:szCs w:val="28"/>
        </w:rPr>
        <w:t xml:space="preserve">         </w:t>
      </w:r>
      <w:r w:rsidR="009862BE" w:rsidRPr="00893958">
        <w:rPr>
          <w:rFonts w:ascii="新細明體" w:eastAsia="新細明體" w:hAnsi="新細明體" w:hint="eastAsia"/>
          <w:color w:val="000000"/>
          <w:sz w:val="28"/>
          <w:szCs w:val="28"/>
        </w:rPr>
        <w:t>3.</w:t>
      </w:r>
      <w:r w:rsidR="00BB2DA0" w:rsidRPr="00893958">
        <w:rPr>
          <w:rFonts w:ascii="新細明體" w:eastAsia="新細明體" w:hAnsi="新細明體" w:hint="eastAsia"/>
          <w:color w:val="000000"/>
          <w:sz w:val="28"/>
          <w:szCs w:val="28"/>
        </w:rPr>
        <w:t>「</w:t>
      </w:r>
      <w:r w:rsidR="009862BE" w:rsidRPr="00893958">
        <w:rPr>
          <w:rFonts w:ascii="新細明體" w:eastAsia="新細明體" w:hAnsi="新細明體" w:hint="eastAsia"/>
          <w:color w:val="000000"/>
          <w:sz w:val="28"/>
          <w:szCs w:val="28"/>
        </w:rPr>
        <w:t>當代木雕</w:t>
      </w:r>
      <w:r w:rsidR="00BB2DA0" w:rsidRPr="00893958">
        <w:rPr>
          <w:rFonts w:ascii="新細明體" w:eastAsia="新細明體" w:hAnsi="新細明體" w:hint="eastAsia"/>
          <w:color w:val="000000"/>
          <w:sz w:val="28"/>
          <w:szCs w:val="28"/>
        </w:rPr>
        <w:t>大</w:t>
      </w:r>
      <w:r w:rsidR="009862BE" w:rsidRPr="00893958">
        <w:rPr>
          <w:rFonts w:ascii="新細明體" w:eastAsia="新細明體" w:hAnsi="新細明體" w:hint="eastAsia"/>
          <w:color w:val="000000"/>
          <w:sz w:val="28"/>
          <w:szCs w:val="28"/>
        </w:rPr>
        <w:t>獎</w:t>
      </w:r>
      <w:r w:rsidR="00BB2DA0" w:rsidRPr="00893958">
        <w:rPr>
          <w:rFonts w:ascii="新細明體" w:eastAsia="新細明體" w:hAnsi="新細明體" w:hint="eastAsia"/>
          <w:color w:val="000000"/>
          <w:sz w:val="28"/>
          <w:szCs w:val="28"/>
        </w:rPr>
        <w:t>」</w:t>
      </w:r>
      <w:r w:rsidR="00E1517C" w:rsidRPr="00893958">
        <w:rPr>
          <w:rFonts w:ascii="新細明體" w:eastAsia="新細明體" w:hAnsi="新細明體" w:hint="eastAsia"/>
          <w:color w:val="000000"/>
          <w:sz w:val="28"/>
          <w:szCs w:val="28"/>
        </w:rPr>
        <w:t>一</w:t>
      </w:r>
      <w:r w:rsidR="00BB2DA0" w:rsidRPr="00893958">
        <w:rPr>
          <w:rFonts w:ascii="新細明體" w:eastAsia="新細明體" w:hAnsi="新細明體" w:hint="eastAsia"/>
          <w:color w:val="000000"/>
          <w:sz w:val="28"/>
          <w:szCs w:val="28"/>
        </w:rPr>
        <w:t>名</w:t>
      </w:r>
      <w:r w:rsidR="00E9680F" w:rsidRPr="00893958">
        <w:rPr>
          <w:rFonts w:ascii="新細明體" w:eastAsia="新細明體" w:hAnsi="新細明體" w:hint="eastAsia"/>
          <w:color w:val="000000"/>
          <w:sz w:val="28"/>
          <w:szCs w:val="28"/>
        </w:rPr>
        <w:t>：獎金新台幣</w:t>
      </w:r>
      <w:r w:rsidR="009862BE" w:rsidRPr="00893958">
        <w:rPr>
          <w:rFonts w:ascii="新細明體" w:eastAsia="新細明體" w:hAnsi="新細明體" w:hint="eastAsia"/>
          <w:color w:val="000000"/>
          <w:sz w:val="28"/>
          <w:szCs w:val="28"/>
        </w:rPr>
        <w:t>3</w:t>
      </w:r>
      <w:r w:rsidR="00E9680F" w:rsidRPr="00893958">
        <w:rPr>
          <w:rFonts w:ascii="新細明體" w:eastAsia="新細明體" w:hAnsi="新細明體" w:hint="eastAsia"/>
          <w:color w:val="000000"/>
          <w:sz w:val="28"/>
          <w:szCs w:val="28"/>
        </w:rPr>
        <w:t>0萬元。</w:t>
      </w:r>
    </w:p>
    <w:p w:rsidR="00643ED3" w:rsidRPr="00893958" w:rsidRDefault="00E45591" w:rsidP="00E45591">
      <w:pPr>
        <w:spacing w:line="388" w:lineRule="exact"/>
        <w:jc w:val="both"/>
        <w:rPr>
          <w:rFonts w:ascii="新細明體" w:eastAsia="新細明體" w:hAnsi="新細明體" w:hint="eastAsia"/>
          <w:color w:val="000000"/>
          <w:sz w:val="28"/>
          <w:szCs w:val="28"/>
        </w:rPr>
      </w:pPr>
      <w:r w:rsidRPr="00893958">
        <w:rPr>
          <w:rFonts w:ascii="新細明體" w:eastAsia="新細明體" w:hAnsi="新細明體" w:hint="eastAsia"/>
          <w:color w:val="000000"/>
          <w:sz w:val="28"/>
          <w:szCs w:val="28"/>
        </w:rPr>
        <w:t xml:space="preserve">           </w:t>
      </w:r>
      <w:r w:rsidR="00BB2DA0" w:rsidRPr="00893958">
        <w:rPr>
          <w:rFonts w:ascii="新細明體" w:eastAsia="新細明體" w:hAnsi="新細明體" w:hint="eastAsia"/>
          <w:color w:val="000000"/>
          <w:sz w:val="28"/>
          <w:szCs w:val="28"/>
        </w:rPr>
        <w:t>「</w:t>
      </w:r>
      <w:r w:rsidR="009862BE" w:rsidRPr="00893958">
        <w:rPr>
          <w:rFonts w:ascii="新細明體" w:eastAsia="新細明體" w:hAnsi="新細明體" w:hint="eastAsia"/>
          <w:color w:val="000000"/>
          <w:sz w:val="28"/>
          <w:szCs w:val="28"/>
        </w:rPr>
        <w:t>當代木雕</w:t>
      </w:r>
      <w:r w:rsidR="00B329E6" w:rsidRPr="00893958">
        <w:rPr>
          <w:rFonts w:ascii="新細明體" w:eastAsia="新細明體" w:hAnsi="新細明體" w:hint="eastAsia"/>
          <w:color w:val="000000"/>
          <w:sz w:val="28"/>
          <w:szCs w:val="28"/>
        </w:rPr>
        <w:t>優選</w:t>
      </w:r>
      <w:r w:rsidR="009862BE" w:rsidRPr="00893958">
        <w:rPr>
          <w:rFonts w:ascii="新細明體" w:eastAsia="新細明體" w:hAnsi="新細明體" w:hint="eastAsia"/>
          <w:color w:val="000000"/>
          <w:sz w:val="28"/>
          <w:szCs w:val="28"/>
        </w:rPr>
        <w:t>獎</w:t>
      </w:r>
      <w:r w:rsidR="00BB2DA0" w:rsidRPr="00893958">
        <w:rPr>
          <w:rFonts w:ascii="新細明體" w:eastAsia="新細明體" w:hAnsi="新細明體" w:hint="eastAsia"/>
          <w:color w:val="000000"/>
          <w:sz w:val="28"/>
          <w:szCs w:val="28"/>
        </w:rPr>
        <w:t>」五名</w:t>
      </w:r>
      <w:r w:rsidR="00643ED3" w:rsidRPr="00893958">
        <w:rPr>
          <w:rFonts w:ascii="新細明體" w:eastAsia="新細明體" w:hAnsi="新細明體" w:hint="eastAsia"/>
          <w:color w:val="000000"/>
          <w:sz w:val="28"/>
          <w:szCs w:val="28"/>
        </w:rPr>
        <w:t>：獎金</w:t>
      </w:r>
      <w:r w:rsidR="00BF3DB6" w:rsidRPr="00893958">
        <w:rPr>
          <w:rFonts w:ascii="新細明體" w:eastAsia="新細明體" w:hAnsi="新細明體" w:hint="eastAsia"/>
          <w:color w:val="000000"/>
          <w:sz w:val="28"/>
          <w:szCs w:val="28"/>
        </w:rPr>
        <w:t>每位</w:t>
      </w:r>
      <w:r w:rsidR="00643ED3" w:rsidRPr="00893958">
        <w:rPr>
          <w:rFonts w:ascii="新細明體" w:eastAsia="新細明體" w:hAnsi="新細明體" w:hint="eastAsia"/>
          <w:color w:val="000000"/>
          <w:sz w:val="28"/>
          <w:szCs w:val="28"/>
        </w:rPr>
        <w:t>新台幣</w:t>
      </w:r>
      <w:r w:rsidR="009862BE" w:rsidRPr="00893958">
        <w:rPr>
          <w:rFonts w:ascii="新細明體" w:eastAsia="新細明體" w:hAnsi="新細明體" w:hint="eastAsia"/>
          <w:color w:val="000000"/>
          <w:sz w:val="28"/>
          <w:szCs w:val="28"/>
        </w:rPr>
        <w:t>2</w:t>
      </w:r>
      <w:r w:rsidR="00643ED3" w:rsidRPr="00893958">
        <w:rPr>
          <w:rFonts w:ascii="新細明體" w:eastAsia="新細明體" w:hAnsi="新細明體" w:hint="eastAsia"/>
          <w:color w:val="000000"/>
          <w:sz w:val="28"/>
          <w:szCs w:val="28"/>
        </w:rPr>
        <w:t>萬元</w:t>
      </w:r>
      <w:r w:rsidR="009862BE" w:rsidRPr="00893958">
        <w:rPr>
          <w:rFonts w:ascii="新細明體" w:eastAsia="新細明體" w:hAnsi="新細明體" w:hint="eastAsia"/>
          <w:color w:val="000000"/>
          <w:sz w:val="28"/>
          <w:szCs w:val="28"/>
        </w:rPr>
        <w:t>。</w:t>
      </w:r>
    </w:p>
    <w:p w:rsidR="00030895" w:rsidRPr="00893958" w:rsidRDefault="000B379F" w:rsidP="00030895">
      <w:pPr>
        <w:spacing w:line="388" w:lineRule="exact"/>
        <w:jc w:val="both"/>
        <w:rPr>
          <w:rFonts w:ascii="新細明體" w:eastAsia="新細明體" w:hAnsi="新細明體" w:hint="eastAsia"/>
          <w:color w:val="000000"/>
          <w:sz w:val="28"/>
          <w:szCs w:val="28"/>
        </w:rPr>
      </w:pPr>
      <w:r w:rsidRPr="00893958">
        <w:rPr>
          <w:rFonts w:ascii="新細明體" w:eastAsia="新細明體" w:hAnsi="新細明體" w:hint="eastAsia"/>
          <w:color w:val="000000"/>
          <w:sz w:val="28"/>
          <w:szCs w:val="28"/>
        </w:rPr>
        <w:t xml:space="preserve">         </w:t>
      </w:r>
      <w:r w:rsidR="00E9680F" w:rsidRPr="00893958">
        <w:rPr>
          <w:rFonts w:ascii="新細明體" w:eastAsia="新細明體" w:hAnsi="新細明體" w:hint="eastAsia"/>
          <w:color w:val="000000"/>
          <w:sz w:val="28"/>
          <w:szCs w:val="28"/>
        </w:rPr>
        <w:t>為鼓勵創作，以上獎勵得視參賽作品水準，由承辦單位酌予增減</w:t>
      </w:r>
      <w:r w:rsidR="00C537B9" w:rsidRPr="00893958">
        <w:rPr>
          <w:rFonts w:ascii="新細明體" w:eastAsia="新細明體" w:hAnsi="新細明體" w:hint="eastAsia"/>
          <w:color w:val="000000"/>
          <w:sz w:val="28"/>
          <w:szCs w:val="28"/>
        </w:rPr>
        <w:t>或</w:t>
      </w:r>
    </w:p>
    <w:p w:rsidR="00E9680F" w:rsidRPr="00893958" w:rsidRDefault="00103B23" w:rsidP="00030895">
      <w:pPr>
        <w:spacing w:line="388" w:lineRule="exact"/>
        <w:jc w:val="both"/>
        <w:rPr>
          <w:rFonts w:ascii="新細明體" w:eastAsia="新細明體" w:hAnsi="新細明體" w:hint="eastAsia"/>
          <w:color w:val="000000"/>
          <w:sz w:val="28"/>
          <w:szCs w:val="28"/>
        </w:rPr>
      </w:pPr>
      <w:r w:rsidRPr="00893958">
        <w:rPr>
          <w:rFonts w:ascii="新細明體" w:eastAsia="新細明體" w:hAnsi="新細明體" w:hint="eastAsia"/>
          <w:color w:val="000000"/>
          <w:sz w:val="28"/>
          <w:szCs w:val="28"/>
        </w:rPr>
        <w:t xml:space="preserve">         </w:t>
      </w:r>
      <w:r w:rsidR="00030895" w:rsidRPr="00893958">
        <w:rPr>
          <w:rFonts w:ascii="新細明體" w:eastAsia="新細明體" w:hAnsi="新細明體" w:hint="eastAsia"/>
          <w:color w:val="000000"/>
          <w:sz w:val="28"/>
          <w:szCs w:val="28"/>
        </w:rPr>
        <w:t xml:space="preserve"> </w:t>
      </w:r>
      <w:r w:rsidR="00E9680F" w:rsidRPr="00893958">
        <w:rPr>
          <w:rFonts w:ascii="新細明體" w:eastAsia="新細明體" w:hAnsi="新細明體" w:hint="eastAsia"/>
          <w:color w:val="000000"/>
          <w:sz w:val="28"/>
          <w:szCs w:val="28"/>
        </w:rPr>
        <w:t>從缺。</w:t>
      </w:r>
    </w:p>
    <w:p w:rsidR="005576F2" w:rsidRDefault="00C537B9" w:rsidP="005576F2">
      <w:pPr>
        <w:spacing w:line="388" w:lineRule="exact"/>
        <w:ind w:leftChars="92" w:left="221"/>
        <w:jc w:val="both"/>
        <w:rPr>
          <w:rFonts w:ascii="新細明體" w:eastAsia="新細明體" w:hAnsi="新細明體" w:hint="eastAsia"/>
          <w:color w:val="FF0000"/>
          <w:sz w:val="28"/>
          <w:szCs w:val="28"/>
        </w:rPr>
      </w:pPr>
      <w:r w:rsidRPr="00893958">
        <w:rPr>
          <w:rFonts w:ascii="新細明體" w:eastAsia="新細明體" w:hAnsi="新細明體" w:hint="eastAsia"/>
          <w:color w:val="000000"/>
          <w:sz w:val="28"/>
          <w:szCs w:val="28"/>
        </w:rPr>
        <w:t xml:space="preserve">  </w:t>
      </w:r>
      <w:r w:rsidR="00E9680F" w:rsidRPr="000F7D33">
        <w:rPr>
          <w:rFonts w:ascii="新細明體" w:eastAsia="新細明體" w:hAnsi="新細明體" w:hint="eastAsia"/>
          <w:color w:val="FF0000"/>
          <w:sz w:val="28"/>
          <w:szCs w:val="28"/>
        </w:rPr>
        <w:t>（二）依稅法規定，得獎金額超過新台幣2萬元以上，</w:t>
      </w:r>
      <w:r w:rsidR="00461A81">
        <w:rPr>
          <w:rFonts w:ascii="新細明體" w:eastAsia="新細明體" w:hAnsi="新細明體" w:hint="eastAsia"/>
          <w:color w:val="FF0000"/>
          <w:sz w:val="28"/>
          <w:szCs w:val="28"/>
        </w:rPr>
        <w:t>國內藝術家</w:t>
      </w:r>
      <w:r w:rsidR="005576F2">
        <w:rPr>
          <w:rFonts w:ascii="新細明體" w:eastAsia="新細明體" w:hAnsi="新細明體" w:hint="eastAsia"/>
          <w:color w:val="FF0000"/>
          <w:sz w:val="28"/>
          <w:szCs w:val="28"/>
        </w:rPr>
        <w:t>支付10%</w:t>
      </w:r>
    </w:p>
    <w:p w:rsidR="003506D4" w:rsidRDefault="005576F2" w:rsidP="005576F2">
      <w:pPr>
        <w:spacing w:line="388" w:lineRule="exact"/>
        <w:ind w:leftChars="92" w:left="221"/>
        <w:jc w:val="both"/>
        <w:rPr>
          <w:rFonts w:ascii="新細明體" w:eastAsia="新細明體" w:hAnsi="新細明體" w:hint="eastAsia"/>
          <w:color w:val="FF0000"/>
          <w:sz w:val="28"/>
          <w:szCs w:val="28"/>
        </w:rPr>
      </w:pPr>
      <w:r>
        <w:rPr>
          <w:rFonts w:ascii="新細明體" w:eastAsia="新細明體" w:hAnsi="新細明體" w:hint="eastAsia"/>
          <w:color w:val="FF0000"/>
          <w:sz w:val="28"/>
          <w:szCs w:val="28"/>
        </w:rPr>
        <w:t xml:space="preserve">        稅金，惟</w:t>
      </w:r>
      <w:r w:rsidR="003506D4">
        <w:rPr>
          <w:rFonts w:ascii="新細明體" w:eastAsia="新細明體" w:hAnsi="新細明體" w:hint="eastAsia"/>
          <w:color w:val="FF0000"/>
          <w:sz w:val="28"/>
          <w:szCs w:val="28"/>
        </w:rPr>
        <w:t>扣繳</w:t>
      </w:r>
      <w:r>
        <w:rPr>
          <w:rFonts w:ascii="新細明體" w:eastAsia="新細明體" w:hAnsi="新細明體" w:hint="eastAsia"/>
          <w:color w:val="FF0000"/>
          <w:sz w:val="28"/>
          <w:szCs w:val="28"/>
        </w:rPr>
        <w:t>稅額</w:t>
      </w:r>
      <w:r w:rsidR="003506D4">
        <w:rPr>
          <w:rFonts w:ascii="新細明體" w:eastAsia="新細明體" w:hAnsi="新細明體" w:hint="eastAsia"/>
          <w:color w:val="FF0000"/>
          <w:sz w:val="28"/>
          <w:szCs w:val="28"/>
        </w:rPr>
        <w:t>不超過</w:t>
      </w:r>
      <w:r w:rsidR="005E53D0">
        <w:rPr>
          <w:rFonts w:ascii="新細明體" w:eastAsia="新細明體" w:hAnsi="新細明體" w:hint="eastAsia"/>
          <w:color w:val="FF0000"/>
          <w:sz w:val="28"/>
          <w:szCs w:val="28"/>
        </w:rPr>
        <w:t>2,000元</w:t>
      </w:r>
      <w:r w:rsidR="003506D4">
        <w:rPr>
          <w:rFonts w:ascii="新細明體" w:eastAsia="新細明體" w:hAnsi="新細明體" w:hint="eastAsia"/>
          <w:color w:val="FF0000"/>
          <w:sz w:val="28"/>
          <w:szCs w:val="28"/>
        </w:rPr>
        <w:t>，則</w:t>
      </w:r>
      <w:r w:rsidR="005E53D0">
        <w:rPr>
          <w:rFonts w:ascii="新細明體" w:eastAsia="新細明體" w:hAnsi="新細明體" w:hint="eastAsia"/>
          <w:color w:val="FF0000"/>
          <w:sz w:val="28"/>
          <w:szCs w:val="28"/>
        </w:rPr>
        <w:t>免</w:t>
      </w:r>
      <w:r w:rsidR="002D50C2">
        <w:rPr>
          <w:rFonts w:ascii="新細明體" w:eastAsia="新細明體" w:hAnsi="新細明體" w:hint="eastAsia"/>
          <w:color w:val="FF0000"/>
          <w:sz w:val="28"/>
          <w:szCs w:val="28"/>
        </w:rPr>
        <w:t>予</w:t>
      </w:r>
      <w:r w:rsidR="005E53D0">
        <w:rPr>
          <w:rFonts w:ascii="新細明體" w:eastAsia="新細明體" w:hAnsi="新細明體" w:hint="eastAsia"/>
          <w:color w:val="FF0000"/>
          <w:sz w:val="28"/>
          <w:szCs w:val="28"/>
        </w:rPr>
        <w:t>扣</w:t>
      </w:r>
      <w:r w:rsidR="002D50C2">
        <w:rPr>
          <w:rFonts w:ascii="新細明體" w:eastAsia="新細明體" w:hAnsi="新細明體" w:hint="eastAsia"/>
          <w:color w:val="FF0000"/>
          <w:sz w:val="28"/>
          <w:szCs w:val="28"/>
        </w:rPr>
        <w:t>繳</w:t>
      </w:r>
      <w:r w:rsidR="00461A81">
        <w:rPr>
          <w:rFonts w:ascii="新細明體" w:eastAsia="新細明體" w:hAnsi="新細明體" w:hint="eastAsia"/>
          <w:color w:val="FF0000"/>
          <w:sz w:val="28"/>
          <w:szCs w:val="28"/>
        </w:rPr>
        <w:t>，國外藝術家須</w:t>
      </w:r>
      <w:r w:rsidR="00461A81" w:rsidRPr="000F7D33">
        <w:rPr>
          <w:rFonts w:ascii="新細明體" w:eastAsia="新細明體" w:hAnsi="新細明體" w:hint="eastAsia"/>
          <w:color w:val="FF0000"/>
          <w:sz w:val="28"/>
          <w:szCs w:val="28"/>
        </w:rPr>
        <w:t>支付</w:t>
      </w:r>
    </w:p>
    <w:p w:rsidR="00E9680F" w:rsidRPr="000F7D33" w:rsidRDefault="003506D4" w:rsidP="003506D4">
      <w:pPr>
        <w:spacing w:line="388" w:lineRule="exact"/>
        <w:ind w:leftChars="92" w:left="221"/>
        <w:jc w:val="both"/>
        <w:rPr>
          <w:rFonts w:ascii="新細明體" w:eastAsia="新細明體" w:hAnsi="新細明體" w:hint="eastAsia"/>
          <w:color w:val="FF0000"/>
          <w:sz w:val="28"/>
          <w:szCs w:val="28"/>
        </w:rPr>
      </w:pPr>
      <w:r>
        <w:rPr>
          <w:rFonts w:ascii="新細明體" w:eastAsia="新細明體" w:hAnsi="新細明體" w:hint="eastAsia"/>
          <w:color w:val="FF0000"/>
          <w:sz w:val="28"/>
          <w:szCs w:val="28"/>
        </w:rPr>
        <w:t xml:space="preserve">        </w:t>
      </w:r>
      <w:r w:rsidR="00461A81">
        <w:rPr>
          <w:rFonts w:ascii="新細明體" w:eastAsia="新細明體" w:hAnsi="新細明體" w:hint="eastAsia"/>
          <w:color w:val="FF0000"/>
          <w:sz w:val="28"/>
          <w:szCs w:val="28"/>
        </w:rPr>
        <w:t>2</w:t>
      </w:r>
      <w:r w:rsidR="00461A81" w:rsidRPr="000F7D33">
        <w:rPr>
          <w:rFonts w:ascii="新細明體" w:eastAsia="新細明體" w:hAnsi="新細明體" w:hint="eastAsia"/>
          <w:color w:val="FF0000"/>
          <w:sz w:val="28"/>
          <w:szCs w:val="28"/>
        </w:rPr>
        <w:t>0%之稅金</w:t>
      </w:r>
      <w:r w:rsidR="00E9680F" w:rsidRPr="000F7D33">
        <w:rPr>
          <w:rFonts w:ascii="新細明體" w:eastAsia="新細明體" w:hAnsi="新細明體" w:hint="eastAsia"/>
          <w:color w:val="FF0000"/>
          <w:sz w:val="28"/>
          <w:szCs w:val="28"/>
        </w:rPr>
        <w:t>。</w:t>
      </w:r>
    </w:p>
    <w:p w:rsidR="00E9680F" w:rsidRPr="00893958" w:rsidRDefault="00E9680F">
      <w:pPr>
        <w:spacing w:line="388" w:lineRule="exact"/>
        <w:ind w:leftChars="232" w:left="1397" w:hangingChars="300" w:hanging="840"/>
        <w:jc w:val="both"/>
        <w:rPr>
          <w:rFonts w:ascii="新細明體" w:eastAsia="新細明體" w:hAnsi="新細明體" w:hint="eastAsia"/>
          <w:color w:val="000000"/>
          <w:sz w:val="28"/>
          <w:szCs w:val="28"/>
        </w:rPr>
      </w:pPr>
      <w:r w:rsidRPr="00893958">
        <w:rPr>
          <w:rFonts w:ascii="新細明體" w:eastAsia="新細明體" w:hAnsi="新細明體" w:hint="eastAsia"/>
          <w:color w:val="000000"/>
          <w:sz w:val="28"/>
          <w:szCs w:val="28"/>
        </w:rPr>
        <w:t>（三）</w:t>
      </w:r>
      <w:r w:rsidR="003F567A" w:rsidRPr="00893958">
        <w:rPr>
          <w:rFonts w:ascii="新細明體" w:eastAsia="新細明體" w:hAnsi="新細明體" w:hint="eastAsia"/>
          <w:color w:val="000000"/>
          <w:sz w:val="28"/>
          <w:szCs w:val="28"/>
        </w:rPr>
        <w:t>獲得「</w:t>
      </w:r>
      <w:r w:rsidR="001557B5" w:rsidRPr="00893958">
        <w:rPr>
          <w:rFonts w:ascii="新細明體" w:eastAsia="新細明體" w:hAnsi="新細明體" w:hint="eastAsia"/>
          <w:color w:val="000000"/>
          <w:sz w:val="28"/>
          <w:szCs w:val="28"/>
        </w:rPr>
        <w:t>工藝</w:t>
      </w:r>
      <w:r w:rsidR="009862BE" w:rsidRPr="00893958">
        <w:rPr>
          <w:rFonts w:ascii="新細明體" w:eastAsia="新細明體" w:hAnsi="新細明體" w:hint="eastAsia"/>
          <w:color w:val="000000"/>
          <w:sz w:val="28"/>
          <w:szCs w:val="28"/>
        </w:rPr>
        <w:t>木雕經典</w:t>
      </w:r>
      <w:r w:rsidR="00BB2DA0" w:rsidRPr="00893958">
        <w:rPr>
          <w:rFonts w:ascii="新細明體" w:eastAsia="新細明體" w:hAnsi="新細明體" w:hint="eastAsia"/>
          <w:color w:val="000000"/>
          <w:sz w:val="28"/>
          <w:szCs w:val="28"/>
        </w:rPr>
        <w:t>大</w:t>
      </w:r>
      <w:r w:rsidR="009862BE" w:rsidRPr="00893958">
        <w:rPr>
          <w:rFonts w:ascii="新細明體" w:eastAsia="新細明體" w:hAnsi="新細明體" w:hint="eastAsia"/>
          <w:color w:val="000000"/>
          <w:sz w:val="28"/>
          <w:szCs w:val="28"/>
        </w:rPr>
        <w:t>獎</w:t>
      </w:r>
      <w:r w:rsidR="003F567A" w:rsidRPr="00893958">
        <w:rPr>
          <w:rFonts w:ascii="新細明體" w:eastAsia="新細明體" w:hAnsi="新細明體" w:hint="eastAsia"/>
          <w:color w:val="000000"/>
          <w:sz w:val="28"/>
          <w:szCs w:val="28"/>
        </w:rPr>
        <w:t>」</w:t>
      </w:r>
      <w:r w:rsidR="00BB2DA0" w:rsidRPr="00893958">
        <w:rPr>
          <w:rFonts w:ascii="新細明體" w:eastAsia="新細明體" w:hAnsi="新細明體" w:hint="eastAsia"/>
          <w:color w:val="000000"/>
          <w:sz w:val="28"/>
          <w:szCs w:val="28"/>
        </w:rPr>
        <w:t>及「當代木雕大獎」之作品由承辦單位收藏；「裕隆木雕薪傳獎」</w:t>
      </w:r>
      <w:r w:rsidR="005D6C46" w:rsidRPr="00893958">
        <w:rPr>
          <w:rFonts w:ascii="新細明體" w:eastAsia="新細明體" w:hAnsi="新細明體" w:hint="eastAsia"/>
          <w:color w:val="000000"/>
          <w:sz w:val="28"/>
          <w:szCs w:val="28"/>
        </w:rPr>
        <w:t>及</w:t>
      </w:r>
      <w:r w:rsidR="00BB2DA0" w:rsidRPr="00893958">
        <w:rPr>
          <w:rFonts w:ascii="新細明體" w:eastAsia="新細明體" w:hAnsi="新細明體" w:hint="eastAsia"/>
          <w:color w:val="000000"/>
          <w:sz w:val="28"/>
          <w:szCs w:val="28"/>
        </w:rPr>
        <w:t>「裕隆木雕創新獎」</w:t>
      </w:r>
      <w:r w:rsidR="005D6C46" w:rsidRPr="00893958">
        <w:rPr>
          <w:rFonts w:ascii="新細明體" w:eastAsia="新細明體" w:hAnsi="新細明體" w:hint="eastAsia"/>
          <w:color w:val="000000"/>
          <w:sz w:val="28"/>
          <w:szCs w:val="28"/>
        </w:rPr>
        <w:t>由裕隆汽車製造股</w:t>
      </w:r>
      <w:r w:rsidR="005D6C46" w:rsidRPr="00893958">
        <w:rPr>
          <w:rFonts w:ascii="新細明體" w:eastAsia="新細明體" w:hAnsi="新細明體" w:hint="eastAsia"/>
          <w:color w:val="000000"/>
          <w:sz w:val="28"/>
          <w:szCs w:val="28"/>
        </w:rPr>
        <w:lastRenderedPageBreak/>
        <w:t>份有限</w:t>
      </w:r>
      <w:r w:rsidR="00191EE8" w:rsidRPr="00893958">
        <w:rPr>
          <w:rFonts w:ascii="新細明體" w:eastAsia="新細明體" w:hAnsi="新細明體" w:hint="eastAsia"/>
          <w:color w:val="000000"/>
          <w:sz w:val="28"/>
          <w:szCs w:val="28"/>
        </w:rPr>
        <w:t>公司</w:t>
      </w:r>
      <w:r w:rsidR="005D6C46" w:rsidRPr="00893958">
        <w:rPr>
          <w:rFonts w:ascii="新細明體" w:eastAsia="新細明體" w:hAnsi="新細明體" w:hint="eastAsia"/>
          <w:color w:val="000000"/>
          <w:sz w:val="28"/>
          <w:szCs w:val="28"/>
        </w:rPr>
        <w:t>收藏</w:t>
      </w:r>
      <w:r w:rsidR="00191EE8" w:rsidRPr="00893958"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 w:rsidR="00C47F77" w:rsidRPr="00893958">
        <w:rPr>
          <w:rFonts w:ascii="新細明體" w:eastAsia="新細明體" w:hAnsi="新細明體" w:hint="eastAsia"/>
          <w:color w:val="000000"/>
          <w:sz w:val="28"/>
          <w:szCs w:val="28"/>
        </w:rPr>
        <w:t>本局</w:t>
      </w:r>
      <w:r w:rsidR="00BB2DA0" w:rsidRPr="00893958">
        <w:rPr>
          <w:rFonts w:ascii="新細明體" w:eastAsia="新細明體" w:hAnsi="新細明體" w:hint="eastAsia"/>
          <w:color w:val="000000"/>
          <w:sz w:val="28"/>
          <w:szCs w:val="28"/>
        </w:rPr>
        <w:t>與裕隆汽車</w:t>
      </w:r>
      <w:r w:rsidR="00C47F77" w:rsidRPr="00893958">
        <w:rPr>
          <w:rFonts w:ascii="新細明體" w:eastAsia="新細明體" w:hAnsi="新細明體" w:hint="eastAsia"/>
          <w:color w:val="000000"/>
          <w:sz w:val="28"/>
          <w:szCs w:val="28"/>
        </w:rPr>
        <w:t>對該典藏作品有權永久保存及無償使用，所有權、著作財產權讓與承辦單位</w:t>
      </w:r>
      <w:r w:rsidR="00BB2DA0" w:rsidRPr="00893958">
        <w:rPr>
          <w:rFonts w:ascii="新細明體" w:eastAsia="新細明體" w:hAnsi="新細明體" w:hint="eastAsia"/>
          <w:color w:val="000000"/>
          <w:sz w:val="28"/>
          <w:szCs w:val="28"/>
        </w:rPr>
        <w:t>與裕隆汽車</w:t>
      </w:r>
      <w:r w:rsidR="00C47F77" w:rsidRPr="00893958">
        <w:rPr>
          <w:rFonts w:ascii="新細明體" w:eastAsia="新細明體" w:hAnsi="新細明體" w:hint="eastAsia"/>
          <w:color w:val="000000"/>
          <w:sz w:val="28"/>
          <w:szCs w:val="28"/>
        </w:rPr>
        <w:t>所</w:t>
      </w:r>
      <w:r w:rsidR="00BB2DA0" w:rsidRPr="00893958">
        <w:rPr>
          <w:rFonts w:ascii="新細明體" w:eastAsia="新細明體" w:hAnsi="新細明體" w:hint="eastAsia"/>
          <w:color w:val="000000"/>
          <w:sz w:val="28"/>
          <w:szCs w:val="28"/>
        </w:rPr>
        <w:t>擁</w:t>
      </w:r>
      <w:r w:rsidR="00C47F77" w:rsidRPr="00893958">
        <w:rPr>
          <w:rFonts w:ascii="新細明體" w:eastAsia="新細明體" w:hAnsi="新細明體" w:hint="eastAsia"/>
          <w:color w:val="000000"/>
          <w:sz w:val="28"/>
          <w:szCs w:val="28"/>
        </w:rPr>
        <w:t>有及使用</w:t>
      </w:r>
      <w:r w:rsidR="009862BE" w:rsidRPr="00893958">
        <w:rPr>
          <w:rFonts w:ascii="新細明體" w:eastAsia="新細明體" w:hAnsi="新細明體" w:hint="eastAsia"/>
          <w:color w:val="000000"/>
          <w:sz w:val="28"/>
          <w:szCs w:val="28"/>
        </w:rPr>
        <w:t>。</w:t>
      </w:r>
      <w:r w:rsidR="00BB2DA0" w:rsidRPr="00893958">
        <w:rPr>
          <w:rFonts w:ascii="新細明體" w:eastAsia="新細明體" w:hAnsi="新細明體" w:hint="eastAsia"/>
          <w:color w:val="000000"/>
          <w:sz w:val="28"/>
          <w:szCs w:val="28"/>
        </w:rPr>
        <w:t>獲得「</w:t>
      </w:r>
      <w:r w:rsidR="001557B5" w:rsidRPr="00893958">
        <w:rPr>
          <w:rFonts w:ascii="新細明體" w:eastAsia="新細明體" w:hAnsi="新細明體" w:hint="eastAsia"/>
          <w:color w:val="000000"/>
          <w:sz w:val="28"/>
          <w:szCs w:val="28"/>
        </w:rPr>
        <w:t>工藝</w:t>
      </w:r>
      <w:r w:rsidR="00B329E6" w:rsidRPr="00893958">
        <w:rPr>
          <w:rFonts w:ascii="新細明體" w:eastAsia="新細明體" w:hAnsi="新細明體" w:hint="eastAsia"/>
          <w:color w:val="000000"/>
          <w:sz w:val="28"/>
          <w:szCs w:val="28"/>
        </w:rPr>
        <w:t>木雕優選獎</w:t>
      </w:r>
      <w:r w:rsidR="00BB2DA0" w:rsidRPr="00893958">
        <w:rPr>
          <w:rFonts w:ascii="新細明體" w:eastAsia="新細明體" w:hAnsi="新細明體" w:hint="eastAsia"/>
          <w:color w:val="000000"/>
          <w:sz w:val="28"/>
          <w:szCs w:val="28"/>
        </w:rPr>
        <w:t>」</w:t>
      </w:r>
      <w:r w:rsidR="009862BE" w:rsidRPr="00893958">
        <w:rPr>
          <w:rFonts w:ascii="新細明體" w:eastAsia="新細明體" w:hAnsi="新細明體" w:hint="eastAsia"/>
          <w:color w:val="000000"/>
          <w:sz w:val="28"/>
          <w:szCs w:val="28"/>
        </w:rPr>
        <w:t>及</w:t>
      </w:r>
      <w:r w:rsidR="00BB2DA0" w:rsidRPr="00893958">
        <w:rPr>
          <w:rFonts w:ascii="新細明體" w:eastAsia="新細明體" w:hAnsi="新細明體" w:hint="eastAsia"/>
          <w:color w:val="000000"/>
          <w:sz w:val="28"/>
          <w:szCs w:val="28"/>
        </w:rPr>
        <w:t>「當代木雕</w:t>
      </w:r>
      <w:r w:rsidR="00B329E6" w:rsidRPr="00893958">
        <w:rPr>
          <w:rFonts w:ascii="新細明體" w:eastAsia="新細明體" w:hAnsi="新細明體" w:hint="eastAsia"/>
          <w:color w:val="000000"/>
          <w:sz w:val="28"/>
          <w:szCs w:val="28"/>
        </w:rPr>
        <w:t>優選</w:t>
      </w:r>
      <w:r w:rsidR="00BB2DA0" w:rsidRPr="00893958">
        <w:rPr>
          <w:rFonts w:ascii="新細明體" w:eastAsia="新細明體" w:hAnsi="新細明體" w:hint="eastAsia"/>
          <w:color w:val="000000"/>
          <w:sz w:val="28"/>
          <w:szCs w:val="28"/>
        </w:rPr>
        <w:t>獎」</w:t>
      </w:r>
      <w:r w:rsidR="00C405FC" w:rsidRPr="00893958">
        <w:rPr>
          <w:rFonts w:ascii="新細明體" w:eastAsia="新細明體" w:hAnsi="新細明體" w:hint="eastAsia"/>
          <w:color w:val="000000"/>
          <w:sz w:val="28"/>
          <w:szCs w:val="28"/>
        </w:rPr>
        <w:t>及入選作品</w:t>
      </w:r>
      <w:r w:rsidR="00C47F77" w:rsidRPr="00893958">
        <w:rPr>
          <w:rFonts w:ascii="新細明體" w:eastAsia="新細明體" w:hAnsi="新細明體" w:hint="eastAsia"/>
          <w:color w:val="000000"/>
          <w:sz w:val="28"/>
          <w:szCs w:val="28"/>
        </w:rPr>
        <w:t>於展覽結束</w:t>
      </w:r>
      <w:r w:rsidRPr="00893958">
        <w:rPr>
          <w:rFonts w:ascii="新細明體" w:eastAsia="新細明體" w:hAnsi="新細明體" w:hint="eastAsia"/>
          <w:color w:val="000000"/>
          <w:sz w:val="28"/>
          <w:szCs w:val="28"/>
        </w:rPr>
        <w:t>後由承辦單位</w:t>
      </w:r>
      <w:r w:rsidR="00C47F77" w:rsidRPr="00893958">
        <w:rPr>
          <w:rFonts w:ascii="新細明體" w:eastAsia="新細明體" w:hAnsi="新細明體" w:hint="eastAsia"/>
          <w:color w:val="000000"/>
          <w:sz w:val="28"/>
          <w:szCs w:val="28"/>
        </w:rPr>
        <w:t>辦理</w:t>
      </w:r>
      <w:r w:rsidRPr="00893958">
        <w:rPr>
          <w:rFonts w:ascii="新細明體" w:eastAsia="新細明體" w:hAnsi="新細明體" w:hint="eastAsia"/>
          <w:color w:val="000000"/>
          <w:sz w:val="28"/>
          <w:szCs w:val="28"/>
        </w:rPr>
        <w:t>退件</w:t>
      </w:r>
      <w:r w:rsidR="00311633" w:rsidRPr="00893958">
        <w:rPr>
          <w:rFonts w:ascii="新細明體" w:eastAsia="新細明體" w:hAnsi="新細明體" w:hint="eastAsia"/>
          <w:color w:val="000000"/>
          <w:sz w:val="28"/>
          <w:szCs w:val="28"/>
        </w:rPr>
        <w:t>。</w:t>
      </w:r>
    </w:p>
    <w:p w:rsidR="00E9680F" w:rsidRPr="000965F6" w:rsidRDefault="00E9680F" w:rsidP="002722E8">
      <w:pPr>
        <w:spacing w:line="388" w:lineRule="exact"/>
        <w:ind w:leftChars="232" w:left="1397" w:hangingChars="300" w:hanging="840"/>
        <w:jc w:val="both"/>
        <w:rPr>
          <w:rFonts w:ascii="新細明體" w:eastAsia="新細明體" w:hAnsi="新細明體" w:hint="eastAsia"/>
          <w:sz w:val="28"/>
          <w:szCs w:val="28"/>
        </w:rPr>
      </w:pPr>
      <w:r w:rsidRPr="00893958">
        <w:rPr>
          <w:rFonts w:ascii="新細明體" w:eastAsia="新細明體" w:hAnsi="新細明體" w:hint="eastAsia"/>
          <w:color w:val="000000"/>
          <w:sz w:val="28"/>
          <w:szCs w:val="28"/>
        </w:rPr>
        <w:t>（四</w:t>
      </w:r>
      <w:r w:rsidRPr="000965F6">
        <w:rPr>
          <w:rFonts w:ascii="新細明體" w:eastAsia="新細明體" w:hAnsi="新細明體" w:hint="eastAsia"/>
          <w:color w:val="000000"/>
          <w:sz w:val="28"/>
          <w:szCs w:val="28"/>
        </w:rPr>
        <w:t>）</w:t>
      </w:r>
      <w:r w:rsidRPr="000965F6">
        <w:rPr>
          <w:rFonts w:ascii="新細明體" w:eastAsia="新細明體" w:hAnsi="新細明體" w:hint="eastAsia"/>
          <w:sz w:val="28"/>
          <w:szCs w:val="28"/>
        </w:rPr>
        <w:t>承辦單位對參賽資料及作品有研究、攝影、出版、宣傳及登載網頁等無償使用權利，作者不得異議。</w:t>
      </w:r>
    </w:p>
    <w:p w:rsidR="00E9680F" w:rsidRPr="000965F6" w:rsidRDefault="00E9680F">
      <w:pPr>
        <w:pStyle w:val="a3"/>
        <w:spacing w:line="388" w:lineRule="exact"/>
        <w:ind w:leftChars="234" w:left="1402" w:hangingChars="300" w:hanging="840"/>
        <w:rPr>
          <w:rFonts w:ascii="新細明體" w:eastAsia="新細明體" w:hAnsi="新細明體" w:hint="eastAsia"/>
          <w:bCs/>
          <w:color w:val="000000"/>
          <w:szCs w:val="28"/>
        </w:rPr>
      </w:pPr>
      <w:r w:rsidRPr="000965F6">
        <w:rPr>
          <w:rFonts w:ascii="新細明體" w:eastAsia="新細明體" w:hAnsi="新細明體" w:hint="eastAsia"/>
          <w:color w:val="000000"/>
          <w:szCs w:val="28"/>
        </w:rPr>
        <w:t>（</w:t>
      </w:r>
      <w:r w:rsidR="002722E8" w:rsidRPr="000965F6">
        <w:rPr>
          <w:rFonts w:ascii="新細明體" w:eastAsia="新細明體" w:hAnsi="新細明體" w:hint="eastAsia"/>
          <w:color w:val="000000"/>
          <w:szCs w:val="28"/>
        </w:rPr>
        <w:t>五</w:t>
      </w:r>
      <w:r w:rsidRPr="000965F6">
        <w:rPr>
          <w:rFonts w:ascii="新細明體" w:eastAsia="新細明體" w:hAnsi="新細明體" w:hint="eastAsia"/>
          <w:color w:val="000000"/>
          <w:szCs w:val="28"/>
        </w:rPr>
        <w:t>）凡送件參賽者視為同意遵守本簡章各項規定</w:t>
      </w:r>
      <w:r w:rsidRPr="000965F6">
        <w:rPr>
          <w:rFonts w:ascii="新細明體" w:eastAsia="新細明體" w:hAnsi="新細明體" w:hint="eastAsia"/>
          <w:bCs/>
          <w:color w:val="000000"/>
          <w:szCs w:val="28"/>
        </w:rPr>
        <w:t>。</w:t>
      </w:r>
    </w:p>
    <w:p w:rsidR="00E9680F" w:rsidRPr="00893958" w:rsidRDefault="00E9680F">
      <w:pPr>
        <w:pStyle w:val="a3"/>
        <w:spacing w:beforeLines="100" w:before="240" w:afterLines="30" w:after="72" w:line="388" w:lineRule="exact"/>
        <w:rPr>
          <w:rFonts w:ascii="新細明體" w:eastAsia="新細明體" w:hAnsi="新細明體" w:hint="eastAsia"/>
          <w:color w:val="000000"/>
          <w:sz w:val="32"/>
          <w:szCs w:val="32"/>
        </w:rPr>
      </w:pPr>
      <w:r w:rsidRPr="00893958">
        <w:rPr>
          <w:rFonts w:ascii="新細明體" w:eastAsia="新細明體" w:hAnsi="新細明體" w:hint="eastAsia"/>
          <w:color w:val="000000"/>
          <w:sz w:val="32"/>
          <w:szCs w:val="32"/>
        </w:rPr>
        <w:t>八、得獎與入選作品展覽：</w:t>
      </w:r>
    </w:p>
    <w:p w:rsidR="00E9680F" w:rsidRPr="00735C5E" w:rsidRDefault="00E9680F">
      <w:pPr>
        <w:pStyle w:val="a3"/>
        <w:spacing w:line="388" w:lineRule="exact"/>
        <w:ind w:firstLineChars="200" w:firstLine="560"/>
        <w:rPr>
          <w:rFonts w:ascii="新細明體" w:eastAsia="新細明體" w:hAnsi="新細明體" w:hint="eastAsia"/>
          <w:color w:val="000000"/>
          <w:szCs w:val="28"/>
        </w:rPr>
      </w:pPr>
      <w:r w:rsidRPr="00893958">
        <w:rPr>
          <w:rFonts w:ascii="新細明體" w:eastAsia="新細明體" w:hAnsi="新細明體" w:hint="eastAsia"/>
          <w:color w:val="000000"/>
          <w:szCs w:val="28"/>
        </w:rPr>
        <w:t>（一）展覽日期：201</w:t>
      </w:r>
      <w:r w:rsidR="002422EF">
        <w:rPr>
          <w:rFonts w:ascii="新細明體" w:eastAsia="新細明體" w:hAnsi="新細明體" w:hint="eastAsia"/>
          <w:color w:val="000000"/>
          <w:szCs w:val="28"/>
        </w:rPr>
        <w:t>9</w:t>
      </w:r>
      <w:r w:rsidRPr="00893958">
        <w:rPr>
          <w:rFonts w:ascii="新細明體" w:eastAsia="新細明體" w:hAnsi="新細明體" w:hint="eastAsia"/>
          <w:color w:val="000000"/>
          <w:szCs w:val="28"/>
        </w:rPr>
        <w:t>年7月</w:t>
      </w:r>
      <w:r w:rsidR="001201E6">
        <w:rPr>
          <w:rFonts w:ascii="新細明體" w:eastAsia="新細明體" w:hAnsi="新細明體" w:hint="eastAsia"/>
          <w:color w:val="000000"/>
          <w:szCs w:val="28"/>
        </w:rPr>
        <w:t>2</w:t>
      </w:r>
      <w:r w:rsidR="002422EF">
        <w:rPr>
          <w:rFonts w:ascii="新細明體" w:eastAsia="新細明體" w:hAnsi="新細明體" w:hint="eastAsia"/>
          <w:color w:val="000000"/>
          <w:szCs w:val="28"/>
        </w:rPr>
        <w:t>3</w:t>
      </w:r>
      <w:r w:rsidRPr="00735C5E">
        <w:rPr>
          <w:rFonts w:ascii="新細明體" w:eastAsia="新細明體" w:hAnsi="新細明體" w:hint="eastAsia"/>
          <w:color w:val="000000"/>
          <w:szCs w:val="28"/>
        </w:rPr>
        <w:t>日至</w:t>
      </w:r>
      <w:r w:rsidR="00F8798B" w:rsidRPr="00735C5E">
        <w:rPr>
          <w:rFonts w:ascii="新細明體" w:eastAsia="新細明體" w:hAnsi="新細明體" w:hint="eastAsia"/>
          <w:color w:val="000000"/>
          <w:szCs w:val="28"/>
        </w:rPr>
        <w:t>10</w:t>
      </w:r>
      <w:r w:rsidRPr="00735C5E">
        <w:rPr>
          <w:rFonts w:ascii="新細明體" w:eastAsia="新細明體" w:hAnsi="新細明體" w:hint="eastAsia"/>
          <w:color w:val="000000"/>
          <w:szCs w:val="28"/>
        </w:rPr>
        <w:t>月</w:t>
      </w:r>
      <w:r w:rsidR="0012104B">
        <w:rPr>
          <w:rFonts w:ascii="新細明體" w:eastAsia="新細明體" w:hAnsi="新細明體" w:hint="eastAsia"/>
          <w:color w:val="000000"/>
          <w:szCs w:val="28"/>
        </w:rPr>
        <w:t>2</w:t>
      </w:r>
      <w:r w:rsidR="002422EF">
        <w:rPr>
          <w:rFonts w:ascii="新細明體" w:eastAsia="新細明體" w:hAnsi="新細明體" w:hint="eastAsia"/>
          <w:color w:val="000000"/>
          <w:szCs w:val="28"/>
        </w:rPr>
        <w:t>7</w:t>
      </w:r>
      <w:r w:rsidR="004C166B" w:rsidRPr="00735C5E">
        <w:rPr>
          <w:rFonts w:ascii="新細明體" w:eastAsia="新細明體" w:hAnsi="新細明體" w:hint="eastAsia"/>
          <w:color w:val="000000"/>
          <w:szCs w:val="28"/>
        </w:rPr>
        <w:t>日</w:t>
      </w:r>
    </w:p>
    <w:p w:rsidR="00E9680F" w:rsidRPr="00735C5E" w:rsidRDefault="00E9680F">
      <w:pPr>
        <w:pStyle w:val="a3"/>
        <w:spacing w:line="388" w:lineRule="exact"/>
        <w:ind w:firstLineChars="200" w:firstLine="560"/>
        <w:rPr>
          <w:rFonts w:ascii="新細明體" w:eastAsia="新細明體" w:hAnsi="新細明體" w:hint="eastAsia"/>
          <w:color w:val="000000"/>
          <w:szCs w:val="28"/>
        </w:rPr>
      </w:pPr>
      <w:r w:rsidRPr="00735C5E">
        <w:rPr>
          <w:rFonts w:ascii="新細明體" w:eastAsia="新細明體" w:hAnsi="新細明體" w:hint="eastAsia"/>
          <w:color w:val="000000"/>
          <w:szCs w:val="28"/>
        </w:rPr>
        <w:t>（二）展覽地點：三義木雕博物館</w:t>
      </w:r>
      <w:r w:rsidR="000756FB" w:rsidRPr="00735C5E">
        <w:rPr>
          <w:rFonts w:ascii="新細明體" w:eastAsia="新細明體" w:hAnsi="新細明體" w:hint="eastAsia"/>
          <w:color w:val="000000"/>
          <w:szCs w:val="28"/>
        </w:rPr>
        <w:t>。</w:t>
      </w:r>
    </w:p>
    <w:p w:rsidR="00E9680F" w:rsidRPr="00893958" w:rsidRDefault="00E9680F">
      <w:pPr>
        <w:pStyle w:val="a3"/>
        <w:spacing w:line="388" w:lineRule="exact"/>
        <w:ind w:leftChars="232" w:left="1397" w:hangingChars="300" w:hanging="840"/>
        <w:rPr>
          <w:rFonts w:ascii="新細明體" w:eastAsia="新細明體" w:hAnsi="新細明體" w:hint="eastAsia"/>
          <w:color w:val="000000"/>
          <w:szCs w:val="28"/>
        </w:rPr>
      </w:pPr>
      <w:r w:rsidRPr="00893958">
        <w:rPr>
          <w:rFonts w:ascii="新細明體" w:eastAsia="新細明體" w:hAnsi="新細明體" w:hint="eastAsia"/>
          <w:color w:val="000000"/>
          <w:szCs w:val="28"/>
        </w:rPr>
        <w:t>（三）展覽期間由本局負擔作品不超過20萬元之保險費用，若作品價值超過值20萬元整，則多出之保險費由參賽者自行負擔。</w:t>
      </w:r>
    </w:p>
    <w:p w:rsidR="00E9680F" w:rsidRPr="00893958" w:rsidRDefault="00E9680F">
      <w:pPr>
        <w:pStyle w:val="a3"/>
        <w:spacing w:line="388" w:lineRule="exact"/>
        <w:ind w:leftChars="232" w:left="1397" w:hangingChars="300" w:hanging="840"/>
        <w:rPr>
          <w:rFonts w:ascii="新細明體" w:eastAsia="新細明體" w:hAnsi="新細明體" w:hint="eastAsia"/>
          <w:color w:val="000000"/>
          <w:szCs w:val="28"/>
        </w:rPr>
      </w:pPr>
      <w:r w:rsidRPr="00893958">
        <w:rPr>
          <w:rFonts w:ascii="新細明體" w:eastAsia="新細明體" w:hAnsi="新細明體" w:hint="eastAsia"/>
          <w:color w:val="000000"/>
          <w:szCs w:val="28"/>
        </w:rPr>
        <w:t>（四）</w:t>
      </w:r>
      <w:r w:rsidR="00EC189F" w:rsidRPr="00893958">
        <w:rPr>
          <w:rFonts w:ascii="新細明體" w:eastAsia="新細明體" w:hAnsi="新細明體" w:hint="eastAsia"/>
          <w:bCs/>
          <w:color w:val="000000"/>
          <w:szCs w:val="28"/>
        </w:rPr>
        <w:t>如獲前</w:t>
      </w:r>
      <w:r w:rsidR="00297E0D" w:rsidRPr="00893958">
        <w:rPr>
          <w:rFonts w:ascii="新細明體" w:eastAsia="新細明體" w:hAnsi="新細明體" w:hint="eastAsia"/>
          <w:bCs/>
          <w:color w:val="000000"/>
          <w:szCs w:val="28"/>
        </w:rPr>
        <w:t>述</w:t>
      </w:r>
      <w:r w:rsidR="00EC189F" w:rsidRPr="00893958">
        <w:rPr>
          <w:rFonts w:ascii="新細明體" w:eastAsia="新細明體" w:hAnsi="新細明體" w:hint="eastAsia"/>
          <w:bCs/>
          <w:color w:val="000000"/>
          <w:szCs w:val="28"/>
        </w:rPr>
        <w:t>獎項</w:t>
      </w:r>
      <w:r w:rsidR="00A207B6" w:rsidRPr="00893958">
        <w:rPr>
          <w:rFonts w:ascii="新細明體" w:eastAsia="新細明體" w:hAnsi="新細明體" w:hint="eastAsia"/>
          <w:color w:val="000000"/>
          <w:szCs w:val="28"/>
        </w:rPr>
        <w:t>者</w:t>
      </w:r>
      <w:r w:rsidRPr="00893958">
        <w:rPr>
          <w:rFonts w:ascii="新細明體" w:eastAsia="新細明體" w:hAnsi="新細明體" w:hint="eastAsia"/>
          <w:color w:val="000000"/>
          <w:szCs w:val="28"/>
        </w:rPr>
        <w:t>每位致贈專輯五本，入選者每位致贈專輯二本，未獲入選者致贈專輯乙本。</w:t>
      </w:r>
    </w:p>
    <w:p w:rsidR="00E9680F" w:rsidRPr="00893958" w:rsidRDefault="00E9680F" w:rsidP="004C166B">
      <w:pPr>
        <w:pStyle w:val="a3"/>
        <w:spacing w:line="240" w:lineRule="atLeast"/>
        <w:rPr>
          <w:rFonts w:ascii="新細明體" w:eastAsia="新細明體" w:hAnsi="新細明體" w:hint="eastAsia"/>
          <w:color w:val="000000"/>
          <w:szCs w:val="28"/>
        </w:rPr>
      </w:pPr>
      <w:r w:rsidRPr="00893958">
        <w:rPr>
          <w:rFonts w:ascii="新細明體" w:eastAsia="新細明體" w:hAnsi="新細明體" w:hint="eastAsia"/>
          <w:color w:val="000000"/>
          <w:sz w:val="32"/>
          <w:szCs w:val="32"/>
        </w:rPr>
        <w:t>九、頒   獎：</w:t>
      </w:r>
      <w:r w:rsidRPr="00893958">
        <w:rPr>
          <w:rFonts w:ascii="新細明體" w:eastAsia="新細明體" w:hAnsi="新細明體" w:hint="eastAsia"/>
          <w:color w:val="000000"/>
          <w:szCs w:val="28"/>
        </w:rPr>
        <w:t>201</w:t>
      </w:r>
      <w:r w:rsidR="00F31E65" w:rsidRPr="00F31E65">
        <w:rPr>
          <w:rFonts w:ascii="新細明體" w:eastAsia="新細明體" w:hAnsi="新細明體" w:hint="eastAsia"/>
          <w:color w:val="7030A0"/>
          <w:szCs w:val="28"/>
        </w:rPr>
        <w:t>9</w:t>
      </w:r>
      <w:r w:rsidRPr="00893958">
        <w:rPr>
          <w:rFonts w:ascii="新細明體" w:eastAsia="新細明體" w:hAnsi="新細明體" w:hint="eastAsia"/>
          <w:color w:val="000000"/>
          <w:szCs w:val="28"/>
        </w:rPr>
        <w:t>年</w:t>
      </w:r>
      <w:r w:rsidR="00C72DBA">
        <w:rPr>
          <w:rFonts w:ascii="新細明體" w:eastAsia="新細明體" w:hAnsi="新細明體" w:hint="eastAsia"/>
          <w:color w:val="000000"/>
          <w:szCs w:val="28"/>
        </w:rPr>
        <w:t>10</w:t>
      </w:r>
      <w:r w:rsidR="004C166B" w:rsidRPr="00893958">
        <w:rPr>
          <w:rFonts w:ascii="新細明體" w:eastAsia="新細明體" w:hAnsi="新細明體" w:hint="eastAsia"/>
          <w:color w:val="000000"/>
          <w:szCs w:val="28"/>
        </w:rPr>
        <w:t>月</w:t>
      </w:r>
      <w:r w:rsidR="00EB44DA" w:rsidRPr="00893958">
        <w:rPr>
          <w:rFonts w:ascii="新細明體" w:eastAsia="新細明體" w:hAnsi="新細明體" w:hint="eastAsia"/>
          <w:color w:val="000000"/>
          <w:szCs w:val="28"/>
        </w:rPr>
        <w:t>（預訂）確定</w:t>
      </w:r>
      <w:r w:rsidRPr="00893958">
        <w:rPr>
          <w:rFonts w:ascii="新細明體" w:eastAsia="新細明體" w:hAnsi="新細明體" w:hint="eastAsia"/>
          <w:color w:val="000000"/>
          <w:szCs w:val="28"/>
        </w:rPr>
        <w:t>日期、地點另行通知。</w:t>
      </w:r>
    </w:p>
    <w:p w:rsidR="00E9680F" w:rsidRPr="00893958" w:rsidRDefault="00E9680F" w:rsidP="004C166B">
      <w:pPr>
        <w:pStyle w:val="a3"/>
        <w:spacing w:line="240" w:lineRule="atLeast"/>
        <w:rPr>
          <w:rFonts w:ascii="新細明體" w:eastAsia="新細明體" w:hAnsi="新細明體" w:hint="eastAsia"/>
          <w:color w:val="000000"/>
          <w:sz w:val="32"/>
          <w:szCs w:val="32"/>
        </w:rPr>
      </w:pPr>
      <w:r w:rsidRPr="00893958">
        <w:rPr>
          <w:rFonts w:ascii="新細明體" w:eastAsia="新細明體" w:hAnsi="新細明體" w:hint="eastAsia"/>
          <w:color w:val="000000"/>
          <w:sz w:val="32"/>
          <w:szCs w:val="32"/>
        </w:rPr>
        <w:t>十、報名及收退件地點：</w:t>
      </w:r>
    </w:p>
    <w:p w:rsidR="00E9680F" w:rsidRPr="00893958" w:rsidRDefault="00E9680F" w:rsidP="004C166B">
      <w:pPr>
        <w:spacing w:line="240" w:lineRule="atLeast"/>
        <w:ind w:firstLineChars="200" w:firstLine="560"/>
        <w:rPr>
          <w:rFonts w:ascii="新細明體" w:eastAsia="新細明體" w:hAnsi="新細明體" w:hint="eastAsia"/>
          <w:color w:val="000000"/>
          <w:sz w:val="28"/>
          <w:szCs w:val="28"/>
        </w:rPr>
      </w:pPr>
      <w:r w:rsidRPr="00893958">
        <w:rPr>
          <w:rFonts w:ascii="新細明體" w:eastAsia="新細明體" w:hAnsi="新細明體" w:hint="eastAsia"/>
          <w:color w:val="000000"/>
          <w:sz w:val="28"/>
          <w:szCs w:val="28"/>
        </w:rPr>
        <w:t>三義木雕博物館</w:t>
      </w:r>
    </w:p>
    <w:p w:rsidR="00C03B72" w:rsidRDefault="00C03B72" w:rsidP="004C166B">
      <w:pPr>
        <w:spacing w:line="240" w:lineRule="atLeast"/>
        <w:ind w:firstLineChars="200" w:firstLine="560"/>
        <w:rPr>
          <w:rFonts w:ascii="新細明體" w:eastAsia="新細明體" w:hAnsi="新細明體" w:hint="eastAsia"/>
          <w:color w:val="000000"/>
          <w:sz w:val="28"/>
          <w:szCs w:val="28"/>
        </w:rPr>
      </w:pPr>
      <w:r w:rsidRPr="00893958">
        <w:rPr>
          <w:rFonts w:ascii="新細明體" w:eastAsia="新細明體" w:hAnsi="新細明體" w:hint="eastAsia"/>
          <w:color w:val="000000"/>
          <w:sz w:val="28"/>
          <w:szCs w:val="28"/>
        </w:rPr>
        <w:t>電子信箱</w:t>
      </w:r>
      <w:r w:rsidRPr="000C53B5">
        <w:rPr>
          <w:rFonts w:ascii="新細明體" w:eastAsia="新細明體" w:hAnsi="新細明體" w:hint="eastAsia"/>
          <w:color w:val="000000"/>
          <w:sz w:val="28"/>
          <w:szCs w:val="28"/>
        </w:rPr>
        <w:t>:</w:t>
      </w:r>
      <w:r w:rsidR="004E2FFC" w:rsidRPr="000C53B5">
        <w:rPr>
          <w:rFonts w:ascii="新細明體" w:eastAsia="新細明體" w:hAnsi="新細明體" w:hint="eastAsia"/>
          <w:color w:val="000000"/>
          <w:sz w:val="28"/>
          <w:szCs w:val="28"/>
        </w:rPr>
        <w:t>a724511</w:t>
      </w:r>
      <w:r w:rsidR="00344061" w:rsidRPr="000C53B5">
        <w:rPr>
          <w:rFonts w:ascii="新細明體" w:eastAsia="新細明體" w:hAnsi="新細明體" w:hint="eastAsia"/>
          <w:color w:val="000000"/>
          <w:sz w:val="28"/>
          <w:szCs w:val="28"/>
        </w:rPr>
        <w:t>@mlc.gov.tw</w:t>
      </w:r>
    </w:p>
    <w:p w:rsidR="0000380E" w:rsidRPr="00A16CE4" w:rsidRDefault="0000380E" w:rsidP="004C166B">
      <w:pPr>
        <w:spacing w:line="240" w:lineRule="atLeast"/>
        <w:ind w:firstLineChars="200" w:firstLine="560"/>
        <w:rPr>
          <w:rFonts w:ascii="新細明體" w:eastAsia="新細明體" w:hAnsi="新細明體" w:hint="eastAsia"/>
          <w:color w:val="FF0000"/>
          <w:sz w:val="28"/>
          <w:szCs w:val="28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</w:rPr>
        <w:t xml:space="preserve">        </w:t>
      </w:r>
      <w:r w:rsidR="00A23E57">
        <w:rPr>
          <w:rFonts w:ascii="新細明體" w:eastAsia="新細明體" w:hAnsi="新細明體" w:hint="eastAsia"/>
          <w:color w:val="000000"/>
          <w:sz w:val="28"/>
          <w:szCs w:val="28"/>
        </w:rPr>
        <w:t>wood876009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@gmail.com</w:t>
      </w:r>
    </w:p>
    <w:p w:rsidR="00E9680F" w:rsidRPr="00893958" w:rsidRDefault="00E9680F" w:rsidP="004C166B">
      <w:pPr>
        <w:spacing w:line="240" w:lineRule="atLeast"/>
        <w:ind w:firstLineChars="200" w:firstLine="560"/>
        <w:rPr>
          <w:rFonts w:ascii="新細明體" w:eastAsia="新細明體" w:hAnsi="新細明體" w:hint="eastAsia"/>
          <w:color w:val="000000"/>
          <w:sz w:val="28"/>
          <w:szCs w:val="28"/>
        </w:rPr>
      </w:pPr>
      <w:r w:rsidRPr="00893958">
        <w:rPr>
          <w:rFonts w:ascii="新細明體" w:eastAsia="新細明體" w:hAnsi="新細明體" w:hint="eastAsia"/>
          <w:color w:val="000000"/>
          <w:sz w:val="28"/>
          <w:szCs w:val="28"/>
        </w:rPr>
        <w:t>地址：367苗栗縣三義鄉廣盛村廣聲新城88號</w:t>
      </w:r>
    </w:p>
    <w:p w:rsidR="00E9680F" w:rsidRPr="00452B23" w:rsidRDefault="00E9680F" w:rsidP="004C166B">
      <w:pPr>
        <w:spacing w:line="240" w:lineRule="atLeast"/>
        <w:ind w:firstLineChars="200" w:firstLine="560"/>
        <w:rPr>
          <w:rFonts w:ascii="新細明體" w:eastAsia="新細明體" w:hAnsi="新細明體" w:hint="eastAsia"/>
          <w:color w:val="000000"/>
          <w:sz w:val="28"/>
          <w:szCs w:val="28"/>
        </w:rPr>
      </w:pPr>
      <w:r w:rsidRPr="00893958">
        <w:rPr>
          <w:rFonts w:ascii="新細明體" w:eastAsia="新細明體" w:hAnsi="新細明體" w:hint="eastAsia"/>
          <w:color w:val="000000"/>
          <w:sz w:val="28"/>
          <w:szCs w:val="28"/>
        </w:rPr>
        <w:t>電話：037-876009轉13或1</w:t>
      </w:r>
      <w:r w:rsidR="00E832CC">
        <w:rPr>
          <w:rFonts w:ascii="新細明體" w:eastAsia="新細明體" w:hAnsi="新細明體" w:hint="eastAsia"/>
          <w:color w:val="000000"/>
          <w:sz w:val="28"/>
          <w:szCs w:val="28"/>
        </w:rPr>
        <w:t>9</w:t>
      </w:r>
      <w:r w:rsidRPr="00893958">
        <w:rPr>
          <w:rFonts w:ascii="新細明體" w:eastAsia="新細明體" w:hAnsi="新細明體" w:hint="eastAsia"/>
          <w:color w:val="000000"/>
          <w:sz w:val="28"/>
          <w:szCs w:val="28"/>
        </w:rPr>
        <w:t>傳真：037-87018</w:t>
      </w:r>
      <w:r w:rsidRPr="00452B23">
        <w:rPr>
          <w:rFonts w:ascii="新細明體" w:eastAsia="新細明體" w:hAnsi="新細明體" w:hint="eastAsia"/>
          <w:color w:val="000000"/>
          <w:sz w:val="28"/>
          <w:szCs w:val="28"/>
        </w:rPr>
        <w:t>1</w:t>
      </w:r>
    </w:p>
    <w:p w:rsidR="004E7009" w:rsidRPr="00E51A7E" w:rsidRDefault="004E7009" w:rsidP="004C166B">
      <w:pPr>
        <w:spacing w:line="240" w:lineRule="atLeast"/>
        <w:ind w:firstLineChars="500" w:firstLine="1400"/>
        <w:rPr>
          <w:rFonts w:ascii="新細明體" w:eastAsia="新細明體" w:hAnsi="新細明體" w:cs="Arial"/>
          <w:sz w:val="36"/>
          <w:szCs w:val="36"/>
        </w:rPr>
      </w:pPr>
      <w:r w:rsidRPr="00452B23">
        <w:rPr>
          <w:rFonts w:ascii="新細明體" w:eastAsia="新細明體" w:hAnsi="新細明體"/>
          <w:color w:val="000000"/>
          <w:sz w:val="28"/>
          <w:szCs w:val="28"/>
        </w:rPr>
        <w:br w:type="page"/>
      </w:r>
      <w:r w:rsidRPr="00E51A7E">
        <w:rPr>
          <w:rFonts w:ascii="新細明體" w:eastAsia="新細明體" w:hAnsi="新細明體" w:cs="Arial" w:hint="eastAsia"/>
          <w:sz w:val="36"/>
          <w:szCs w:val="36"/>
        </w:rPr>
        <w:lastRenderedPageBreak/>
        <w:t>苗栗縣政府文化觀光局</w:t>
      </w:r>
      <w:r w:rsidRPr="00E51A7E">
        <w:rPr>
          <w:rFonts w:ascii="新細明體" w:eastAsia="新細明體" w:hAnsi="新細明體" w:cs="Arial"/>
          <w:sz w:val="36"/>
          <w:szCs w:val="36"/>
        </w:rPr>
        <w:t>-</w:t>
      </w:r>
      <w:r w:rsidRPr="00E51A7E">
        <w:rPr>
          <w:rFonts w:ascii="新細明體" w:eastAsia="新細明體" w:hAnsi="新細明體" w:cs="Arial" w:hint="eastAsia"/>
          <w:sz w:val="36"/>
          <w:szCs w:val="36"/>
        </w:rPr>
        <w:t>三義木雕博物館</w:t>
      </w:r>
    </w:p>
    <w:p w:rsidR="004E7009" w:rsidRPr="00E51A7E" w:rsidRDefault="004E7009" w:rsidP="004E7009">
      <w:pPr>
        <w:pStyle w:val="Web"/>
        <w:spacing w:line="440" w:lineRule="exact"/>
        <w:jc w:val="center"/>
        <w:rPr>
          <w:rFonts w:cs="Arial"/>
          <w:b/>
          <w:sz w:val="36"/>
          <w:szCs w:val="36"/>
          <w:u w:val="single"/>
        </w:rPr>
      </w:pPr>
      <w:r w:rsidRPr="00E51A7E">
        <w:rPr>
          <w:rFonts w:cs="Arial" w:hint="eastAsia"/>
          <w:b/>
          <w:sz w:val="36"/>
          <w:szCs w:val="36"/>
          <w:u w:val="single"/>
        </w:rPr>
        <w:t>個人資料保護法告知事項</w:t>
      </w:r>
    </w:p>
    <w:p w:rsidR="004E7009" w:rsidRPr="00E51A7E" w:rsidRDefault="00371DB6" w:rsidP="004E7009">
      <w:pPr>
        <w:pStyle w:val="Web"/>
        <w:spacing w:line="440" w:lineRule="exact"/>
        <w:jc w:val="both"/>
        <w:rPr>
          <w:rFonts w:cs="Arial"/>
          <w:sz w:val="28"/>
          <w:szCs w:val="28"/>
        </w:rPr>
      </w:pPr>
      <w:r w:rsidRPr="00E51A7E">
        <w:rPr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643255</wp:posOffset>
            </wp:positionV>
            <wp:extent cx="2486025" cy="3467100"/>
            <wp:effectExtent l="0" t="0" r="0" b="0"/>
            <wp:wrapNone/>
            <wp:docPr id="20" name="圖片 20" descr="logo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火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009" w:rsidRPr="00E51A7E">
        <w:rPr>
          <w:rFonts w:cs="Arial" w:hint="eastAsia"/>
          <w:sz w:val="28"/>
          <w:szCs w:val="28"/>
        </w:rPr>
        <w:t>本館茲依個人資料保護法第二條之定義，於蒐集台端之個人資料前，告知以下事項：</w:t>
      </w:r>
    </w:p>
    <w:p w:rsidR="004E7009" w:rsidRPr="00E51A7E" w:rsidRDefault="004E7009" w:rsidP="004E7009">
      <w:pPr>
        <w:pStyle w:val="Web"/>
        <w:numPr>
          <w:ilvl w:val="0"/>
          <w:numId w:val="9"/>
        </w:numPr>
        <w:spacing w:line="440" w:lineRule="exact"/>
        <w:jc w:val="both"/>
        <w:rPr>
          <w:rFonts w:cs="Arial"/>
          <w:sz w:val="28"/>
          <w:szCs w:val="28"/>
        </w:rPr>
      </w:pPr>
      <w:r w:rsidRPr="00E51A7E">
        <w:rPr>
          <w:rFonts w:cs="Arial" w:hint="eastAsia"/>
          <w:sz w:val="28"/>
          <w:szCs w:val="28"/>
        </w:rPr>
        <w:t>本館協助台端辦理展覽、認證、專輯、文宣、名錄、競賽等印製內容蒐集台端個人資料。</w:t>
      </w:r>
    </w:p>
    <w:p w:rsidR="004E7009" w:rsidRPr="00E51A7E" w:rsidRDefault="004E7009" w:rsidP="004E7009">
      <w:pPr>
        <w:pStyle w:val="Web"/>
        <w:numPr>
          <w:ilvl w:val="0"/>
          <w:numId w:val="9"/>
        </w:numPr>
        <w:spacing w:line="440" w:lineRule="exact"/>
        <w:jc w:val="both"/>
        <w:rPr>
          <w:rFonts w:cs="Arial"/>
          <w:sz w:val="28"/>
          <w:szCs w:val="28"/>
        </w:rPr>
      </w:pPr>
      <w:r w:rsidRPr="00E51A7E">
        <w:rPr>
          <w:rFonts w:cs="Arial" w:hint="eastAsia"/>
          <w:sz w:val="28"/>
          <w:szCs w:val="28"/>
        </w:rPr>
        <w:t>本館蒐集、處理及利用台端之個人資料，包括姓名、電話、身分證字號、出生年月日、戶籍地址與</w:t>
      </w:r>
      <w:r w:rsidRPr="00E51A7E">
        <w:rPr>
          <w:rFonts w:cs="Arial"/>
          <w:sz w:val="28"/>
          <w:szCs w:val="28"/>
        </w:rPr>
        <w:t>E-mail</w:t>
      </w:r>
      <w:r w:rsidRPr="00E51A7E">
        <w:rPr>
          <w:rFonts w:cs="Arial" w:hint="eastAsia"/>
          <w:sz w:val="28"/>
          <w:szCs w:val="28"/>
        </w:rPr>
        <w:t>等等。</w:t>
      </w:r>
    </w:p>
    <w:p w:rsidR="004E7009" w:rsidRPr="00E51A7E" w:rsidRDefault="004E7009" w:rsidP="004E7009">
      <w:pPr>
        <w:pStyle w:val="Web"/>
        <w:numPr>
          <w:ilvl w:val="0"/>
          <w:numId w:val="9"/>
        </w:numPr>
        <w:spacing w:line="440" w:lineRule="exact"/>
        <w:jc w:val="both"/>
        <w:rPr>
          <w:rFonts w:cs="Arial"/>
          <w:sz w:val="28"/>
          <w:szCs w:val="28"/>
        </w:rPr>
      </w:pPr>
      <w:r w:rsidRPr="00E51A7E">
        <w:rPr>
          <w:rFonts w:cs="Times New Roman"/>
          <w:sz w:val="28"/>
          <w:szCs w:val="28"/>
        </w:rPr>
        <w:t> </w:t>
      </w:r>
      <w:r w:rsidRPr="00E51A7E">
        <w:rPr>
          <w:rFonts w:cs="Arial" w:hint="eastAsia"/>
          <w:sz w:val="28"/>
          <w:szCs w:val="28"/>
        </w:rPr>
        <w:t>本館處理及利用個人資料之期間、地區、對象及方式。</w:t>
      </w:r>
    </w:p>
    <w:p w:rsidR="004E7009" w:rsidRPr="00E51A7E" w:rsidRDefault="004E7009" w:rsidP="004E7009">
      <w:pPr>
        <w:pStyle w:val="Web"/>
        <w:numPr>
          <w:ilvl w:val="1"/>
          <w:numId w:val="9"/>
        </w:numPr>
        <w:spacing w:line="440" w:lineRule="exact"/>
        <w:jc w:val="both"/>
        <w:rPr>
          <w:rFonts w:cs="Arial"/>
          <w:sz w:val="28"/>
          <w:szCs w:val="28"/>
        </w:rPr>
      </w:pPr>
      <w:r w:rsidRPr="00E51A7E">
        <w:rPr>
          <w:rFonts w:cs="Arial" w:hint="eastAsia"/>
          <w:sz w:val="28"/>
          <w:szCs w:val="28"/>
        </w:rPr>
        <w:t>期間：保有個人資料目的之存續期間。</w:t>
      </w:r>
    </w:p>
    <w:p w:rsidR="004E7009" w:rsidRPr="00E51A7E" w:rsidRDefault="004E7009" w:rsidP="004E7009">
      <w:pPr>
        <w:pStyle w:val="Web"/>
        <w:numPr>
          <w:ilvl w:val="1"/>
          <w:numId w:val="9"/>
        </w:numPr>
        <w:spacing w:line="440" w:lineRule="exact"/>
        <w:jc w:val="both"/>
        <w:rPr>
          <w:rFonts w:cs="Arial"/>
          <w:color w:val="000000"/>
          <w:sz w:val="28"/>
          <w:szCs w:val="28"/>
        </w:rPr>
      </w:pPr>
      <w:r w:rsidRPr="00E51A7E">
        <w:rPr>
          <w:rFonts w:cs="Arial" w:hint="eastAsia"/>
          <w:sz w:val="28"/>
          <w:szCs w:val="28"/>
        </w:rPr>
        <w:t>地區：</w:t>
      </w:r>
      <w:r w:rsidRPr="00E51A7E">
        <w:rPr>
          <w:rFonts w:cs="Arial" w:hint="eastAsia"/>
          <w:color w:val="000000"/>
          <w:sz w:val="28"/>
          <w:szCs w:val="28"/>
        </w:rPr>
        <w:t>於特定目的必要範圍內於台灣境內利用。</w:t>
      </w:r>
    </w:p>
    <w:p w:rsidR="004E7009" w:rsidRPr="00E51A7E" w:rsidRDefault="004E7009" w:rsidP="004E7009">
      <w:pPr>
        <w:pStyle w:val="Web"/>
        <w:numPr>
          <w:ilvl w:val="1"/>
          <w:numId w:val="9"/>
        </w:numPr>
        <w:spacing w:line="440" w:lineRule="exact"/>
        <w:jc w:val="both"/>
        <w:rPr>
          <w:rFonts w:cs="Arial"/>
          <w:sz w:val="28"/>
          <w:szCs w:val="28"/>
        </w:rPr>
      </w:pPr>
      <w:r w:rsidRPr="00E51A7E">
        <w:rPr>
          <w:rFonts w:cs="Arial" w:hint="eastAsia"/>
          <w:color w:val="000000"/>
          <w:sz w:val="28"/>
          <w:szCs w:val="28"/>
        </w:rPr>
        <w:t>對象：辦理展覽之展出者依法</w:t>
      </w:r>
      <w:r w:rsidRPr="00E51A7E">
        <w:rPr>
          <w:rFonts w:cs="Arial" w:hint="eastAsia"/>
          <w:sz w:val="28"/>
          <w:szCs w:val="28"/>
        </w:rPr>
        <w:t>要求提供者。</w:t>
      </w:r>
    </w:p>
    <w:p w:rsidR="004E7009" w:rsidRPr="00E51A7E" w:rsidRDefault="004E7009" w:rsidP="004E7009">
      <w:pPr>
        <w:pStyle w:val="Web"/>
        <w:numPr>
          <w:ilvl w:val="1"/>
          <w:numId w:val="9"/>
        </w:numPr>
        <w:spacing w:line="440" w:lineRule="exact"/>
        <w:jc w:val="both"/>
        <w:rPr>
          <w:rFonts w:cs="Arial"/>
          <w:sz w:val="28"/>
          <w:szCs w:val="28"/>
        </w:rPr>
      </w:pPr>
      <w:r w:rsidRPr="00E51A7E">
        <w:rPr>
          <w:rFonts w:cs="Arial" w:hint="eastAsia"/>
          <w:sz w:val="28"/>
          <w:szCs w:val="28"/>
        </w:rPr>
        <w:t>方式：以書面或電話方式儲存、處理及利用。</w:t>
      </w:r>
    </w:p>
    <w:p w:rsidR="004E7009" w:rsidRPr="00E51A7E" w:rsidRDefault="004E7009" w:rsidP="004E7009">
      <w:pPr>
        <w:pStyle w:val="Web"/>
        <w:numPr>
          <w:ilvl w:val="0"/>
          <w:numId w:val="9"/>
        </w:numPr>
        <w:spacing w:line="440" w:lineRule="exact"/>
        <w:jc w:val="both"/>
        <w:rPr>
          <w:rFonts w:cs="Arial"/>
          <w:sz w:val="28"/>
          <w:szCs w:val="28"/>
        </w:rPr>
      </w:pPr>
      <w:r w:rsidRPr="00E51A7E">
        <w:rPr>
          <w:rFonts w:cs="Arial" w:hint="eastAsia"/>
          <w:sz w:val="28"/>
          <w:szCs w:val="28"/>
        </w:rPr>
        <w:t>依個人資料保護法第三條之規定，台端得向本館使下述權利：</w:t>
      </w:r>
    </w:p>
    <w:p w:rsidR="004E7009" w:rsidRPr="00E51A7E" w:rsidRDefault="004E7009" w:rsidP="004E7009">
      <w:pPr>
        <w:pStyle w:val="Web"/>
        <w:numPr>
          <w:ilvl w:val="1"/>
          <w:numId w:val="9"/>
        </w:numPr>
        <w:spacing w:line="440" w:lineRule="exact"/>
        <w:jc w:val="both"/>
        <w:rPr>
          <w:rFonts w:cs="Arial"/>
          <w:sz w:val="28"/>
          <w:szCs w:val="28"/>
        </w:rPr>
      </w:pPr>
      <w:r w:rsidRPr="00E51A7E">
        <w:rPr>
          <w:rFonts w:cs="Arial" w:hint="eastAsia"/>
          <w:sz w:val="28"/>
          <w:szCs w:val="28"/>
        </w:rPr>
        <w:t>要求查詢或閱覽本館所蒐集屬於台端之個人資料。</w:t>
      </w:r>
    </w:p>
    <w:p w:rsidR="004E7009" w:rsidRPr="00E51A7E" w:rsidRDefault="004E7009" w:rsidP="004E7009">
      <w:pPr>
        <w:pStyle w:val="Web"/>
        <w:numPr>
          <w:ilvl w:val="1"/>
          <w:numId w:val="9"/>
        </w:numPr>
        <w:spacing w:line="440" w:lineRule="exact"/>
        <w:jc w:val="both"/>
        <w:rPr>
          <w:rFonts w:cs="Arial"/>
          <w:sz w:val="28"/>
          <w:szCs w:val="28"/>
        </w:rPr>
      </w:pPr>
      <w:r w:rsidRPr="00E51A7E">
        <w:rPr>
          <w:rFonts w:cs="Arial" w:hint="eastAsia"/>
          <w:sz w:val="28"/>
          <w:szCs w:val="28"/>
        </w:rPr>
        <w:t>請求製給複本、補充或更正個人資料。</w:t>
      </w:r>
    </w:p>
    <w:p w:rsidR="004E7009" w:rsidRPr="00E51A7E" w:rsidRDefault="004E7009" w:rsidP="004E7009">
      <w:pPr>
        <w:pStyle w:val="Web"/>
        <w:numPr>
          <w:ilvl w:val="1"/>
          <w:numId w:val="9"/>
        </w:numPr>
        <w:spacing w:line="440" w:lineRule="exact"/>
        <w:jc w:val="both"/>
        <w:rPr>
          <w:rFonts w:cs="Arial"/>
          <w:sz w:val="28"/>
          <w:szCs w:val="28"/>
        </w:rPr>
      </w:pPr>
      <w:r w:rsidRPr="00E51A7E">
        <w:rPr>
          <w:rFonts w:cs="Arial" w:hint="eastAsia"/>
          <w:sz w:val="28"/>
          <w:szCs w:val="28"/>
        </w:rPr>
        <w:t>請求停止蒐集、處理、利用及刪除個人資料。</w:t>
      </w:r>
    </w:p>
    <w:p w:rsidR="004E7009" w:rsidRPr="00E51A7E" w:rsidRDefault="004E7009" w:rsidP="004E7009">
      <w:pPr>
        <w:pStyle w:val="Web"/>
        <w:numPr>
          <w:ilvl w:val="1"/>
          <w:numId w:val="9"/>
        </w:numPr>
        <w:spacing w:line="440" w:lineRule="exact"/>
        <w:jc w:val="both"/>
        <w:rPr>
          <w:rFonts w:cs="Arial"/>
          <w:sz w:val="28"/>
          <w:szCs w:val="28"/>
        </w:rPr>
      </w:pPr>
      <w:r w:rsidRPr="00E51A7E">
        <w:rPr>
          <w:rFonts w:cs="Arial" w:hint="eastAsia"/>
          <w:sz w:val="28"/>
          <w:szCs w:val="28"/>
        </w:rPr>
        <w:t>本館聯絡電話</w:t>
      </w:r>
      <w:r w:rsidRPr="00E51A7E">
        <w:rPr>
          <w:rFonts w:cs="Arial"/>
          <w:sz w:val="28"/>
          <w:szCs w:val="28"/>
        </w:rPr>
        <w:t>037-876009</w:t>
      </w:r>
      <w:r w:rsidRPr="00E51A7E">
        <w:rPr>
          <w:rFonts w:cs="Arial" w:hint="eastAsia"/>
          <w:sz w:val="28"/>
          <w:szCs w:val="28"/>
        </w:rPr>
        <w:t>，時間：</w:t>
      </w:r>
      <w:r w:rsidRPr="00E51A7E">
        <w:rPr>
          <w:rFonts w:cs="Arial"/>
          <w:sz w:val="28"/>
          <w:szCs w:val="28"/>
        </w:rPr>
        <w:t xml:space="preserve"> 9:00 AM -16:00 PM</w:t>
      </w:r>
      <w:r w:rsidRPr="00E51A7E">
        <w:rPr>
          <w:rFonts w:cs="Arial" w:hint="eastAsia"/>
          <w:sz w:val="28"/>
          <w:szCs w:val="28"/>
        </w:rPr>
        <w:t>。</w:t>
      </w:r>
    </w:p>
    <w:p w:rsidR="004E7009" w:rsidRPr="00E51A7E" w:rsidRDefault="004E7009" w:rsidP="004E7009">
      <w:pPr>
        <w:pStyle w:val="Web"/>
        <w:numPr>
          <w:ilvl w:val="0"/>
          <w:numId w:val="9"/>
        </w:numPr>
        <w:spacing w:line="440" w:lineRule="exact"/>
        <w:jc w:val="both"/>
        <w:rPr>
          <w:rFonts w:cs="Arial"/>
          <w:sz w:val="28"/>
          <w:szCs w:val="28"/>
        </w:rPr>
      </w:pPr>
      <w:r w:rsidRPr="00E51A7E">
        <w:rPr>
          <w:rFonts w:cs="Arial" w:hint="eastAsia"/>
          <w:sz w:val="28"/>
          <w:szCs w:val="28"/>
        </w:rPr>
        <w:t>本館蒐集、處理、利用上開放個人資料時，台端可選擇不予提供個人資料或提供不完全，惟可能導致本館無法協助台端辦理展覽、認證、專輯、文宣、名錄、競賽等印製內容。</w:t>
      </w:r>
    </w:p>
    <w:p w:rsidR="004E7009" w:rsidRPr="00E51A7E" w:rsidRDefault="004E7009" w:rsidP="004E7009">
      <w:pPr>
        <w:spacing w:line="380" w:lineRule="exact"/>
        <w:rPr>
          <w:rFonts w:ascii="新細明體" w:eastAsia="新細明體" w:hAnsi="新細明體" w:cs="Arial"/>
          <w:b/>
          <w:color w:val="000000"/>
          <w:sz w:val="32"/>
          <w:szCs w:val="32"/>
        </w:rPr>
      </w:pPr>
      <w:r w:rsidRPr="00E51A7E">
        <w:rPr>
          <w:rFonts w:ascii="新細明體" w:eastAsia="新細明體" w:hAnsi="新細明體" w:cs="Arial" w:hint="eastAsia"/>
          <w:b/>
          <w:color w:val="000000"/>
          <w:sz w:val="32"/>
          <w:szCs w:val="32"/>
        </w:rPr>
        <w:t>台端已詳閱本同意書內容，並以簽名表示同意，</w:t>
      </w:r>
    </w:p>
    <w:p w:rsidR="004E7009" w:rsidRPr="00E51A7E" w:rsidRDefault="00371DB6" w:rsidP="004E7009">
      <w:pPr>
        <w:spacing w:line="380" w:lineRule="exact"/>
        <w:jc w:val="right"/>
        <w:rPr>
          <w:rFonts w:ascii="新細明體" w:eastAsia="新細明體" w:hAnsi="新細明體"/>
          <w:b/>
          <w:color w:val="000000"/>
          <w:sz w:val="32"/>
          <w:szCs w:val="32"/>
        </w:rPr>
      </w:pPr>
      <w:r w:rsidRPr="00E51A7E">
        <w:rPr>
          <w:rFonts w:ascii="新細明體" w:eastAsia="新細明體" w:hAnsi="新細明體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469900</wp:posOffset>
                </wp:positionV>
                <wp:extent cx="6286500" cy="855980"/>
                <wp:effectExtent l="5715" t="12700" r="13335" b="7620"/>
                <wp:wrapSquare wrapText="bothSides"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153" w:rsidRDefault="00DA4153" w:rsidP="004E7009">
                            <w:pPr>
                              <w:spacing w:line="380" w:lineRule="exact"/>
                              <w:rPr>
                                <w:rFonts w:ascii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D90643">
                              <w:rPr>
                                <w:rFonts w:ascii="標楷體" w:hAnsi="標楷體" w:hint="eastAsia"/>
                                <w:b/>
                                <w:sz w:val="32"/>
                                <w:szCs w:val="32"/>
                              </w:rPr>
                              <w:t>※台端同意民眾向本館詢問木雕創作者聯絡方式</w:t>
                            </w:r>
                            <w:r w:rsidRPr="00D90643">
                              <w:rPr>
                                <w:rFonts w:ascii="標楷體" w:hAnsi="標楷體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Pr="00D90643">
                              <w:rPr>
                                <w:rFonts w:ascii="標楷體" w:hAnsi="標楷體" w:hint="eastAsia"/>
                                <w:b/>
                                <w:sz w:val="32"/>
                                <w:szCs w:val="32"/>
                              </w:rPr>
                              <w:t>含姓名、電話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  <w:p w:rsidR="00DA4153" w:rsidRDefault="00DA4153" w:rsidP="004E7009">
                            <w:pPr>
                              <w:spacing w:line="380" w:lineRule="exact"/>
                              <w:rPr>
                                <w:rFonts w:ascii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sz w:val="32"/>
                                <w:szCs w:val="32"/>
                              </w:rPr>
                              <w:t>地址</w:t>
                            </w:r>
                            <w:r w:rsidRPr="00D90643">
                              <w:rPr>
                                <w:rFonts w:ascii="標楷體" w:hAnsi="標楷體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Pr="00D90643">
                              <w:rPr>
                                <w:rFonts w:ascii="標楷體" w:hAnsi="標楷體" w:hint="eastAsia"/>
                                <w:b/>
                                <w:sz w:val="32"/>
                                <w:szCs w:val="32"/>
                              </w:rPr>
                              <w:t>，由館方在民眾諮詢上回覆。</w:t>
                            </w:r>
                          </w:p>
                          <w:p w:rsidR="00DA4153" w:rsidRPr="00D90643" w:rsidRDefault="00DA4153" w:rsidP="004E7009">
                            <w:pPr>
                              <w:wordWrap w:val="0"/>
                              <w:spacing w:line="380" w:lineRule="exact"/>
                              <w:jc w:val="right"/>
                              <w:rPr>
                                <w:rFonts w:ascii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sz w:val="32"/>
                                <w:szCs w:val="32"/>
                              </w:rPr>
                              <w:t>同意人簽名：＿＿＿＿＿＿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3pt;margin-top:37pt;width:495pt;height:6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">
                <v:textbox>
                  <w:txbxContent>
                    <w:p w:rsidR="00DA4153" w:rsidRDefault="00DA4153" w:rsidP="004E7009">
                      <w:pPr>
                        <w:spacing w:line="380" w:lineRule="exact"/>
                        <w:rPr>
                          <w:rFonts w:ascii="標楷體" w:hAnsi="標楷體"/>
                          <w:b/>
                          <w:sz w:val="32"/>
                          <w:szCs w:val="32"/>
                        </w:rPr>
                      </w:pPr>
                      <w:r w:rsidRPr="00D90643">
                        <w:rPr>
                          <w:rFonts w:ascii="標楷體" w:hAnsi="標楷體" w:hint="eastAsia"/>
                          <w:b/>
                          <w:sz w:val="32"/>
                          <w:szCs w:val="32"/>
                        </w:rPr>
                        <w:t>※台端同意民眾向本館詢問木雕創作者聯絡方式</w:t>
                      </w:r>
                      <w:r w:rsidRPr="00D90643">
                        <w:rPr>
                          <w:rFonts w:ascii="標楷體" w:hAnsi="標楷體"/>
                          <w:b/>
                          <w:sz w:val="32"/>
                          <w:szCs w:val="32"/>
                        </w:rPr>
                        <w:t>(</w:t>
                      </w:r>
                      <w:r w:rsidRPr="00D90643">
                        <w:rPr>
                          <w:rFonts w:ascii="標楷體" w:hAnsi="標楷體" w:hint="eastAsia"/>
                          <w:b/>
                          <w:sz w:val="32"/>
                          <w:szCs w:val="32"/>
                        </w:rPr>
                        <w:t>含姓名、電話</w:t>
                      </w:r>
                      <w:r>
                        <w:rPr>
                          <w:rFonts w:ascii="標楷體" w:hAnsi="標楷體" w:hint="eastAsia"/>
                          <w:b/>
                          <w:sz w:val="32"/>
                          <w:szCs w:val="32"/>
                        </w:rPr>
                        <w:t>、</w:t>
                      </w:r>
                    </w:p>
                    <w:p w:rsidR="00DA4153" w:rsidRDefault="00DA4153" w:rsidP="004E7009">
                      <w:pPr>
                        <w:spacing w:line="380" w:lineRule="exact"/>
                        <w:rPr>
                          <w:rFonts w:ascii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  <w:sz w:val="32"/>
                          <w:szCs w:val="32"/>
                        </w:rPr>
                        <w:t>地址</w:t>
                      </w:r>
                      <w:r w:rsidRPr="00D90643">
                        <w:rPr>
                          <w:rFonts w:ascii="標楷體" w:hAnsi="標楷體"/>
                          <w:b/>
                          <w:sz w:val="32"/>
                          <w:szCs w:val="32"/>
                        </w:rPr>
                        <w:t>)</w:t>
                      </w:r>
                      <w:r w:rsidRPr="00D90643">
                        <w:rPr>
                          <w:rFonts w:ascii="標楷體" w:hAnsi="標楷體" w:hint="eastAsia"/>
                          <w:b/>
                          <w:sz w:val="32"/>
                          <w:szCs w:val="32"/>
                        </w:rPr>
                        <w:t>，由館方在民眾諮詢上回覆。</w:t>
                      </w:r>
                    </w:p>
                    <w:p w:rsidR="00DA4153" w:rsidRPr="00D90643" w:rsidRDefault="00DA4153" w:rsidP="004E7009">
                      <w:pPr>
                        <w:wordWrap w:val="0"/>
                        <w:spacing w:line="380" w:lineRule="exact"/>
                        <w:jc w:val="right"/>
                        <w:rPr>
                          <w:rFonts w:ascii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  <w:sz w:val="32"/>
                          <w:szCs w:val="32"/>
                        </w:rPr>
                        <w:t>同意人簽名：＿＿＿＿＿＿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E7009" w:rsidRPr="00E51A7E">
        <w:rPr>
          <w:rFonts w:ascii="新細明體" w:eastAsia="新細明體" w:hAnsi="新細明體" w:hint="eastAsia"/>
          <w:b/>
          <w:color w:val="000000"/>
          <w:sz w:val="32"/>
          <w:szCs w:val="32"/>
        </w:rPr>
        <w:t>同意人簽名：＿＿＿＿＿＿</w:t>
      </w:r>
    </w:p>
    <w:p w:rsidR="004E7009" w:rsidRPr="00E51A7E" w:rsidRDefault="004E7009" w:rsidP="004E7009">
      <w:pPr>
        <w:pStyle w:val="Web"/>
        <w:spacing w:line="440" w:lineRule="exact"/>
        <w:jc w:val="distribute"/>
        <w:rPr>
          <w:rFonts w:cs="Arial" w:hint="eastAsia"/>
          <w:b/>
          <w:color w:val="000000"/>
          <w:sz w:val="32"/>
          <w:szCs w:val="32"/>
        </w:rPr>
      </w:pPr>
    </w:p>
    <w:p w:rsidR="004E7009" w:rsidRPr="00E51A7E" w:rsidRDefault="004E7009" w:rsidP="004E7009">
      <w:pPr>
        <w:pStyle w:val="Web"/>
        <w:spacing w:line="440" w:lineRule="exact"/>
        <w:jc w:val="distribute"/>
        <w:rPr>
          <w:rFonts w:cs="Arial"/>
          <w:b/>
          <w:color w:val="000000"/>
          <w:sz w:val="32"/>
          <w:szCs w:val="32"/>
        </w:rPr>
      </w:pPr>
      <w:r w:rsidRPr="00E51A7E">
        <w:rPr>
          <w:rFonts w:cs="Arial" w:hint="eastAsia"/>
          <w:b/>
          <w:color w:val="000000"/>
          <w:sz w:val="32"/>
          <w:szCs w:val="32"/>
        </w:rPr>
        <w:t>中華民國</w:t>
      </w:r>
      <w:r w:rsidRPr="00E51A7E">
        <w:rPr>
          <w:rFonts w:cs="Arial"/>
          <w:b/>
          <w:color w:val="000000"/>
          <w:sz w:val="32"/>
          <w:szCs w:val="32"/>
        </w:rPr>
        <w:t xml:space="preserve">   </w:t>
      </w:r>
      <w:r w:rsidRPr="00E51A7E">
        <w:rPr>
          <w:rFonts w:cs="Arial" w:hint="eastAsia"/>
          <w:b/>
          <w:color w:val="000000"/>
          <w:sz w:val="32"/>
          <w:szCs w:val="32"/>
        </w:rPr>
        <w:t>年</w:t>
      </w:r>
      <w:r w:rsidRPr="00E51A7E">
        <w:rPr>
          <w:rFonts w:cs="Arial"/>
          <w:b/>
          <w:color w:val="000000"/>
          <w:sz w:val="32"/>
          <w:szCs w:val="32"/>
        </w:rPr>
        <w:t xml:space="preserve">   </w:t>
      </w:r>
      <w:r w:rsidRPr="00E51A7E">
        <w:rPr>
          <w:rFonts w:cs="Arial" w:hint="eastAsia"/>
          <w:b/>
          <w:color w:val="000000"/>
          <w:sz w:val="32"/>
          <w:szCs w:val="32"/>
        </w:rPr>
        <w:t>月</w:t>
      </w:r>
      <w:r w:rsidRPr="00E51A7E">
        <w:rPr>
          <w:rFonts w:cs="Arial"/>
          <w:b/>
          <w:color w:val="000000"/>
          <w:sz w:val="32"/>
          <w:szCs w:val="32"/>
        </w:rPr>
        <w:t xml:space="preserve">   </w:t>
      </w:r>
      <w:r w:rsidRPr="00E51A7E">
        <w:rPr>
          <w:rFonts w:cs="Arial" w:hint="eastAsia"/>
          <w:b/>
          <w:color w:val="000000"/>
          <w:sz w:val="32"/>
          <w:szCs w:val="32"/>
        </w:rPr>
        <w:t>日</w:t>
      </w:r>
    </w:p>
    <w:p w:rsidR="00E9680F" w:rsidRPr="00E51A7E" w:rsidRDefault="00371DB6">
      <w:pPr>
        <w:rPr>
          <w:rFonts w:ascii="新細明體" w:eastAsia="新細明體" w:hAnsi="新細明體" w:hint="eastAsia"/>
          <w:color w:val="000000"/>
          <w:sz w:val="36"/>
          <w:szCs w:val="36"/>
        </w:rPr>
      </w:pPr>
      <w:r w:rsidRPr="00E51A7E">
        <w:rPr>
          <w:rFonts w:ascii="新細明體" w:eastAsia="新細明體" w:hAnsi="新細明體" w:hint="eastAsia"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5777230</wp:posOffset>
                </wp:positionH>
                <wp:positionV relativeFrom="paragraph">
                  <wp:posOffset>10160</wp:posOffset>
                </wp:positionV>
                <wp:extent cx="1097915" cy="700405"/>
                <wp:effectExtent l="14605" t="11430" r="11430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7004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153" w:rsidRDefault="00DA4153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編號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</w:p>
                          <w:p w:rsidR="00DA4153" w:rsidRDefault="00DA4153">
                            <w:pPr>
                              <w:spacing w:line="0" w:lineRule="atLeas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Entry No.</w:t>
                            </w:r>
                          </w:p>
                          <w:p w:rsidR="00DA4153" w:rsidRDefault="00DA4153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(Official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454.9pt;margin-top:.8pt;width:86.45pt;height:55.1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" filled="f" strokeweight="1.5pt">
                <v:textbox>
                  <w:txbxContent>
                    <w:p w:rsidR="00DA4153" w:rsidRDefault="00DA4153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編號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</w:p>
                    <w:p w:rsidR="00DA4153" w:rsidRDefault="00DA4153">
                      <w:pPr>
                        <w:spacing w:line="0" w:lineRule="atLeas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Entry No.</w:t>
                      </w:r>
                    </w:p>
                    <w:p w:rsidR="00DA4153" w:rsidRDefault="00DA4153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(Official Use Only)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680F" w:rsidRPr="00E51A7E">
        <w:rPr>
          <w:rFonts w:ascii="新細明體" w:eastAsia="新細明體" w:hAnsi="新細明體" w:hint="eastAsia"/>
          <w:sz w:val="36"/>
          <w:szCs w:val="36"/>
        </w:rPr>
        <w:t>201</w:t>
      </w:r>
      <w:r w:rsidR="002422EF">
        <w:rPr>
          <w:rFonts w:ascii="新細明體" w:eastAsia="新細明體" w:hAnsi="新細明體" w:hint="eastAsia"/>
          <w:sz w:val="36"/>
          <w:szCs w:val="36"/>
        </w:rPr>
        <w:t>9</w:t>
      </w:r>
      <w:r w:rsidR="00E9680F" w:rsidRPr="00E51A7E">
        <w:rPr>
          <w:rFonts w:ascii="新細明體" w:eastAsia="新細明體" w:hAnsi="新細明體" w:hint="eastAsia"/>
          <w:sz w:val="36"/>
          <w:szCs w:val="36"/>
        </w:rPr>
        <w:t>臺灣國際木雕競</w:t>
      </w:r>
      <w:r w:rsidR="00E9680F" w:rsidRPr="00E51A7E">
        <w:rPr>
          <w:rFonts w:ascii="新細明體" w:eastAsia="新細明體" w:hAnsi="新細明體" w:hint="eastAsia"/>
          <w:color w:val="000000"/>
          <w:sz w:val="36"/>
          <w:szCs w:val="36"/>
        </w:rPr>
        <w:t>賽送件表（一）</w:t>
      </w:r>
    </w:p>
    <w:p w:rsidR="00E9680F" w:rsidRPr="00E51A7E" w:rsidRDefault="00E9680F">
      <w:pPr>
        <w:spacing w:line="0" w:lineRule="atLeast"/>
        <w:rPr>
          <w:rFonts w:ascii="新細明體" w:eastAsia="新細明體" w:hAnsi="新細明體" w:hint="eastAsia"/>
          <w:color w:val="000000"/>
          <w:sz w:val="28"/>
          <w:szCs w:val="28"/>
        </w:rPr>
      </w:pPr>
      <w:r w:rsidRPr="00E51A7E">
        <w:rPr>
          <w:rFonts w:ascii="新細明體" w:eastAsia="新細明體" w:hAnsi="新細明體" w:hint="eastAsia"/>
          <w:color w:val="000000"/>
          <w:sz w:val="28"/>
          <w:szCs w:val="28"/>
        </w:rPr>
        <w:t xml:space="preserve">Taiwan International Wood Sculpture Competition </w:t>
      </w:r>
    </w:p>
    <w:p w:rsidR="00E9680F" w:rsidRPr="00E51A7E" w:rsidRDefault="00E9680F">
      <w:pPr>
        <w:spacing w:line="0" w:lineRule="atLeast"/>
        <w:rPr>
          <w:rFonts w:ascii="新細明體" w:eastAsia="新細明體" w:hAnsi="新細明體" w:hint="eastAsia"/>
          <w:color w:val="000000"/>
          <w:sz w:val="28"/>
          <w:szCs w:val="28"/>
        </w:rPr>
      </w:pPr>
      <w:r w:rsidRPr="00E51A7E">
        <w:rPr>
          <w:rFonts w:ascii="新細明體" w:eastAsia="新細明體" w:hAnsi="新細明體" w:hint="eastAsia"/>
          <w:color w:val="000000"/>
          <w:sz w:val="28"/>
          <w:szCs w:val="28"/>
        </w:rPr>
        <w:t>E</w:t>
      </w:r>
      <w:r w:rsidRPr="00E51A7E">
        <w:rPr>
          <w:rFonts w:ascii="新細明體" w:eastAsia="新細明體" w:hAnsi="新細明體"/>
          <w:color w:val="000000"/>
          <w:sz w:val="28"/>
          <w:szCs w:val="28"/>
        </w:rPr>
        <w:t>ntry</w:t>
      </w:r>
      <w:r w:rsidRPr="00E51A7E">
        <w:rPr>
          <w:rFonts w:ascii="新細明體" w:eastAsia="新細明體" w:hAnsi="新細明體" w:hint="eastAsia"/>
          <w:color w:val="000000"/>
          <w:sz w:val="28"/>
          <w:szCs w:val="28"/>
        </w:rPr>
        <w:t xml:space="preserve"> F</w:t>
      </w:r>
      <w:r w:rsidRPr="00E51A7E">
        <w:rPr>
          <w:rFonts w:ascii="新細明體" w:eastAsia="新細明體" w:hAnsi="新細明體"/>
          <w:color w:val="000000"/>
          <w:sz w:val="28"/>
          <w:szCs w:val="28"/>
        </w:rPr>
        <w:t>orm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4"/>
        <w:gridCol w:w="1072"/>
        <w:gridCol w:w="1479"/>
        <w:gridCol w:w="1276"/>
        <w:gridCol w:w="1276"/>
        <w:gridCol w:w="1344"/>
        <w:gridCol w:w="1745"/>
      </w:tblGrid>
      <w:tr w:rsidR="00B0120B" w:rsidRPr="00E51A7E" w:rsidTr="00BC1BB1">
        <w:tblPrEx>
          <w:tblCellMar>
            <w:top w:w="0" w:type="dxa"/>
            <w:bottom w:w="0" w:type="dxa"/>
          </w:tblCellMar>
        </w:tblPrEx>
        <w:trPr>
          <w:cantSplit/>
          <w:trHeight w:val="267"/>
          <w:jc w:val="center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20B" w:rsidRPr="00E51A7E" w:rsidRDefault="00B0120B" w:rsidP="00B0120B">
            <w:pPr>
              <w:tabs>
                <w:tab w:val="left" w:pos="0"/>
                <w:tab w:val="left" w:pos="540"/>
              </w:tabs>
              <w:spacing w:line="240" w:lineRule="exac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參加類別</w:t>
            </w:r>
          </w:p>
        </w:tc>
        <w:tc>
          <w:tcPr>
            <w:tcW w:w="819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120B" w:rsidRPr="00E51A7E" w:rsidRDefault="001C2DE3" w:rsidP="001C2DE3">
            <w:pPr>
              <w:widowControl/>
              <w:spacing w:line="240" w:lineRule="exact"/>
              <w:ind w:firstLineChars="600" w:firstLine="144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□工藝</w:t>
            </w:r>
            <w:r w:rsidR="00B0120B" w:rsidRPr="00E51A7E">
              <w:rPr>
                <w:rFonts w:ascii="新細明體" w:eastAsia="新細明體" w:hAnsi="新細明體" w:hint="eastAsia"/>
                <w:szCs w:val="24"/>
              </w:rPr>
              <w:t>木雕</w:t>
            </w:r>
            <w:r w:rsidR="00EC189F">
              <w:rPr>
                <w:rFonts w:ascii="新細明體" w:eastAsia="新細明體" w:hAnsi="新細明體" w:hint="eastAsia"/>
                <w:szCs w:val="24"/>
              </w:rPr>
              <w:t>類組</w:t>
            </w:r>
            <w:r w:rsidR="00B0120B" w:rsidRPr="00E51A7E">
              <w:rPr>
                <w:rFonts w:ascii="新細明體" w:eastAsia="新細明體" w:hAnsi="新細明體" w:hint="eastAsia"/>
                <w:szCs w:val="24"/>
              </w:rPr>
              <w:t xml:space="preserve">             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B0120B" w:rsidRPr="00E51A7E">
              <w:rPr>
                <w:rFonts w:ascii="新細明體" w:eastAsia="新細明體" w:hAnsi="新細明體" w:hint="eastAsia"/>
                <w:szCs w:val="24"/>
              </w:rPr>
              <w:t>當代木雕</w:t>
            </w:r>
            <w:r w:rsidR="00EC189F">
              <w:rPr>
                <w:rFonts w:ascii="新細明體" w:eastAsia="新細明體" w:hAnsi="新細明體" w:hint="eastAsia"/>
                <w:szCs w:val="24"/>
              </w:rPr>
              <w:t>類組</w:t>
            </w:r>
          </w:p>
        </w:tc>
      </w:tr>
      <w:tr w:rsidR="00E9680F" w:rsidRPr="00E51A7E" w:rsidTr="00BC1BB1">
        <w:tblPrEx>
          <w:tblCellMar>
            <w:top w:w="0" w:type="dxa"/>
            <w:bottom w:w="0" w:type="dxa"/>
          </w:tblCellMar>
        </w:tblPrEx>
        <w:trPr>
          <w:cantSplit/>
          <w:trHeight w:val="870"/>
          <w:jc w:val="center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0F" w:rsidRPr="00E51A7E" w:rsidRDefault="00E9680F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姓    名</w:t>
            </w:r>
          </w:p>
          <w:p w:rsidR="00E9680F" w:rsidRPr="00E51A7E" w:rsidRDefault="00E9680F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Name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0F" w:rsidRPr="00E51A7E" w:rsidRDefault="00E9680F">
            <w:pPr>
              <w:spacing w:line="0" w:lineRule="atLeast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姓名</w:t>
            </w:r>
          </w:p>
          <w:p w:rsidR="00E9680F" w:rsidRPr="00E51A7E" w:rsidRDefault="00E9680F">
            <w:pPr>
              <w:spacing w:line="0" w:lineRule="atLeast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Family Name            First Name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0F" w:rsidRPr="00E51A7E" w:rsidRDefault="00E9680F">
            <w:pPr>
              <w:widowControl/>
              <w:spacing w:line="0" w:lineRule="atLeas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color w:val="000000"/>
                <w:szCs w:val="24"/>
              </w:rPr>
              <w:t xml:space="preserve">性    </w:t>
            </w:r>
            <w:r w:rsidRPr="00E51A7E">
              <w:rPr>
                <w:rFonts w:ascii="新細明體" w:eastAsia="新細明體" w:hAnsi="新細明體" w:hint="eastAsia"/>
                <w:szCs w:val="24"/>
              </w:rPr>
              <w:t>別</w:t>
            </w:r>
          </w:p>
          <w:p w:rsidR="00E9680F" w:rsidRPr="00E51A7E" w:rsidRDefault="00E9680F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Sex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680F" w:rsidRPr="00E51A7E" w:rsidRDefault="00E9680F">
            <w:pPr>
              <w:widowControl/>
              <w:spacing w:line="0" w:lineRule="atLeast"/>
              <w:rPr>
                <w:rFonts w:ascii="新細明體" w:eastAsia="新細明體" w:hAnsi="新細明體"/>
                <w:szCs w:val="24"/>
              </w:rPr>
            </w:pPr>
          </w:p>
          <w:p w:rsidR="00E9680F" w:rsidRPr="00E51A7E" w:rsidRDefault="00E9680F">
            <w:pPr>
              <w:spacing w:line="0" w:lineRule="atLeast"/>
              <w:jc w:val="both"/>
              <w:rPr>
                <w:rFonts w:ascii="新細明體" w:eastAsia="新細明體" w:hAnsi="新細明體" w:hint="eastAsia"/>
                <w:szCs w:val="24"/>
              </w:rPr>
            </w:pPr>
          </w:p>
        </w:tc>
      </w:tr>
      <w:tr w:rsidR="00E9680F" w:rsidRPr="00E51A7E" w:rsidTr="00BC1BB1">
        <w:tblPrEx>
          <w:tblCellMar>
            <w:top w:w="0" w:type="dxa"/>
            <w:bottom w:w="0" w:type="dxa"/>
          </w:tblCellMar>
        </w:tblPrEx>
        <w:trPr>
          <w:cantSplit/>
          <w:trHeight w:val="675"/>
          <w:jc w:val="center"/>
        </w:trPr>
        <w:tc>
          <w:tcPr>
            <w:tcW w:w="167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0F" w:rsidRPr="00E51A7E" w:rsidRDefault="00E9680F" w:rsidP="00B0120B">
            <w:pPr>
              <w:tabs>
                <w:tab w:val="left" w:pos="0"/>
                <w:tab w:val="left" w:pos="540"/>
              </w:tabs>
              <w:spacing w:line="320" w:lineRule="exac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通訊住址</w:t>
            </w:r>
          </w:p>
          <w:p w:rsidR="00E9680F" w:rsidRPr="00E51A7E" w:rsidRDefault="00E9680F" w:rsidP="00B0120B">
            <w:pPr>
              <w:tabs>
                <w:tab w:val="left" w:pos="0"/>
                <w:tab w:val="left" w:pos="540"/>
              </w:tabs>
              <w:spacing w:line="320" w:lineRule="exac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Mailing</w:t>
            </w:r>
          </w:p>
          <w:p w:rsidR="00E9680F" w:rsidRPr="00E51A7E" w:rsidRDefault="00E9680F" w:rsidP="00B0120B">
            <w:pPr>
              <w:tabs>
                <w:tab w:val="left" w:pos="0"/>
                <w:tab w:val="left" w:pos="540"/>
              </w:tabs>
              <w:spacing w:line="320" w:lineRule="exac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Address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0F" w:rsidRPr="00E51A7E" w:rsidRDefault="00E9680F" w:rsidP="00B0120B">
            <w:pPr>
              <w:tabs>
                <w:tab w:val="left" w:pos="0"/>
                <w:tab w:val="left" w:pos="540"/>
              </w:tabs>
              <w:spacing w:line="320" w:lineRule="exact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□□□□□（zip code）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0F" w:rsidRPr="00E51A7E" w:rsidRDefault="00E9680F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國    籍</w:t>
            </w:r>
          </w:p>
          <w:p w:rsidR="00E9680F" w:rsidRPr="00E51A7E" w:rsidRDefault="00E9680F">
            <w:pPr>
              <w:spacing w:line="0" w:lineRule="atLeast"/>
              <w:jc w:val="center"/>
              <w:rPr>
                <w:rFonts w:ascii="新細明體" w:eastAsia="新細明體" w:hAnsi="新細明體" w:hint="eastAsia"/>
                <w:spacing w:val="-4"/>
                <w:sz w:val="23"/>
                <w:szCs w:val="23"/>
              </w:rPr>
            </w:pPr>
            <w:r w:rsidRPr="00E51A7E">
              <w:rPr>
                <w:rFonts w:ascii="新細明體" w:eastAsia="新細明體" w:hAnsi="新細明體" w:hint="eastAsia"/>
                <w:spacing w:val="-4"/>
                <w:sz w:val="23"/>
                <w:szCs w:val="23"/>
              </w:rPr>
              <w:t>Nationality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680F" w:rsidRPr="00E51A7E" w:rsidRDefault="00E9680F">
            <w:pPr>
              <w:widowControl/>
              <w:spacing w:line="0" w:lineRule="atLeast"/>
              <w:rPr>
                <w:rFonts w:ascii="新細明體" w:eastAsia="新細明體" w:hAnsi="新細明體" w:hint="eastAsia"/>
                <w:szCs w:val="24"/>
              </w:rPr>
            </w:pPr>
          </w:p>
          <w:p w:rsidR="00E9680F" w:rsidRPr="00E51A7E" w:rsidRDefault="00E9680F">
            <w:pPr>
              <w:spacing w:line="0" w:lineRule="atLeast"/>
              <w:rPr>
                <w:rFonts w:ascii="新細明體" w:eastAsia="新細明體" w:hAnsi="新細明體" w:hint="eastAsia"/>
                <w:szCs w:val="24"/>
              </w:rPr>
            </w:pPr>
          </w:p>
        </w:tc>
      </w:tr>
      <w:tr w:rsidR="00E9680F" w:rsidRPr="00E51A7E" w:rsidTr="00BC1BB1">
        <w:tblPrEx>
          <w:tblCellMar>
            <w:top w:w="0" w:type="dxa"/>
            <w:bottom w:w="0" w:type="dxa"/>
          </w:tblCellMar>
        </w:tblPrEx>
        <w:trPr>
          <w:cantSplit/>
          <w:trHeight w:val="870"/>
          <w:jc w:val="center"/>
        </w:trPr>
        <w:tc>
          <w:tcPr>
            <w:tcW w:w="16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0F" w:rsidRPr="00E51A7E" w:rsidRDefault="00E9680F" w:rsidP="00B0120B">
            <w:pPr>
              <w:tabs>
                <w:tab w:val="left" w:pos="0"/>
                <w:tab w:val="left" w:pos="540"/>
              </w:tabs>
              <w:spacing w:line="320" w:lineRule="exact"/>
              <w:jc w:val="center"/>
              <w:rPr>
                <w:rFonts w:ascii="新細明體" w:eastAsia="新細明體" w:hAnsi="新細明體" w:hint="eastAsia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0F" w:rsidRPr="00E51A7E" w:rsidRDefault="00E9680F" w:rsidP="00B0120B">
            <w:pPr>
              <w:tabs>
                <w:tab w:val="left" w:pos="0"/>
                <w:tab w:val="left" w:pos="540"/>
              </w:tabs>
              <w:spacing w:line="320" w:lineRule="exact"/>
              <w:rPr>
                <w:rFonts w:ascii="新細明體" w:eastAsia="新細明體" w:hAnsi="新細明體" w:hint="eastAsia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0F" w:rsidRPr="00E51A7E" w:rsidRDefault="00E9680F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出生日期</w:t>
            </w:r>
          </w:p>
          <w:p w:rsidR="00E9680F" w:rsidRPr="00E51A7E" w:rsidRDefault="00E9680F">
            <w:pPr>
              <w:spacing w:line="0" w:lineRule="atLeast"/>
              <w:jc w:val="center"/>
              <w:rPr>
                <w:rFonts w:ascii="新細明體" w:eastAsia="新細明體" w:hAnsi="新細明體" w:hint="eastAsia"/>
                <w:b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Date of Birth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680F" w:rsidRPr="00E51A7E" w:rsidRDefault="00E9680F">
            <w:pPr>
              <w:widowControl/>
              <w:spacing w:line="0" w:lineRule="atLeast"/>
              <w:rPr>
                <w:rFonts w:ascii="新細明體" w:eastAsia="新細明體" w:hAnsi="新細明體" w:hint="eastAsia"/>
                <w:spacing w:val="-10"/>
                <w:sz w:val="23"/>
                <w:szCs w:val="23"/>
              </w:rPr>
            </w:pPr>
            <w:r w:rsidRPr="00E51A7E">
              <w:rPr>
                <w:rFonts w:ascii="新細明體" w:eastAsia="新細明體" w:hAnsi="新細明體" w:hint="eastAsia"/>
                <w:spacing w:val="-10"/>
                <w:sz w:val="23"/>
                <w:szCs w:val="23"/>
              </w:rPr>
              <w:t>Year/Month/Date</w:t>
            </w:r>
          </w:p>
        </w:tc>
      </w:tr>
      <w:tr w:rsidR="00E9680F" w:rsidRPr="00E51A7E" w:rsidTr="00BC1BB1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67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0F" w:rsidRPr="00E51A7E" w:rsidRDefault="00E9680F" w:rsidP="00B0120B">
            <w:pPr>
              <w:tabs>
                <w:tab w:val="left" w:pos="0"/>
                <w:tab w:val="left" w:pos="540"/>
              </w:tabs>
              <w:spacing w:line="320" w:lineRule="exac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通訊資料</w:t>
            </w:r>
          </w:p>
          <w:p w:rsidR="00E9680F" w:rsidRPr="00E51A7E" w:rsidRDefault="00E9680F" w:rsidP="00B0120B">
            <w:pPr>
              <w:tabs>
                <w:tab w:val="left" w:pos="0"/>
                <w:tab w:val="left" w:pos="540"/>
              </w:tabs>
              <w:spacing w:line="320" w:lineRule="exac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Contact Information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E9680F" w:rsidRPr="00E51A7E" w:rsidRDefault="00E9680F" w:rsidP="00B0120B">
            <w:pPr>
              <w:tabs>
                <w:tab w:val="left" w:pos="0"/>
                <w:tab w:val="left" w:pos="540"/>
              </w:tabs>
              <w:spacing w:line="320" w:lineRule="exact"/>
              <w:rPr>
                <w:rFonts w:ascii="新細明體" w:eastAsia="新細明體" w:hAnsi="新細明體" w:hint="eastAsia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0F" w:rsidRPr="00E51A7E" w:rsidRDefault="00E9680F" w:rsidP="00B0120B">
            <w:pPr>
              <w:tabs>
                <w:tab w:val="left" w:pos="0"/>
                <w:tab w:val="left" w:pos="540"/>
              </w:tabs>
              <w:spacing w:line="320" w:lineRule="exac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國    碼</w:t>
            </w:r>
          </w:p>
          <w:p w:rsidR="00E9680F" w:rsidRPr="00E51A7E" w:rsidRDefault="00E9680F" w:rsidP="00B0120B">
            <w:pPr>
              <w:tabs>
                <w:tab w:val="left" w:pos="0"/>
                <w:tab w:val="left" w:pos="540"/>
              </w:tabs>
              <w:spacing w:line="320" w:lineRule="exact"/>
              <w:jc w:val="center"/>
              <w:rPr>
                <w:rFonts w:ascii="新細明體" w:eastAsia="新細明體" w:hAnsi="新細明體" w:hint="eastAsia"/>
                <w:spacing w:val="-20"/>
                <w:sz w:val="22"/>
                <w:szCs w:val="22"/>
              </w:rPr>
            </w:pPr>
            <w:r w:rsidRPr="00E51A7E">
              <w:rPr>
                <w:rFonts w:ascii="新細明體" w:eastAsia="新細明體" w:hAnsi="新細明體" w:hint="eastAsia"/>
                <w:spacing w:val="-20"/>
                <w:sz w:val="22"/>
                <w:szCs w:val="22"/>
              </w:rPr>
              <w:t>National Code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0F" w:rsidRPr="00E51A7E" w:rsidRDefault="00E9680F" w:rsidP="00B0120B">
            <w:pPr>
              <w:tabs>
                <w:tab w:val="left" w:pos="0"/>
                <w:tab w:val="left" w:pos="540"/>
              </w:tabs>
              <w:spacing w:line="320" w:lineRule="exac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地 區 碼</w:t>
            </w:r>
          </w:p>
          <w:p w:rsidR="00E9680F" w:rsidRPr="00E51A7E" w:rsidRDefault="00E9680F" w:rsidP="00B0120B">
            <w:pPr>
              <w:tabs>
                <w:tab w:val="left" w:pos="0"/>
                <w:tab w:val="left" w:pos="540"/>
              </w:tabs>
              <w:spacing w:line="320" w:lineRule="exac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Area Code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80F" w:rsidRPr="00E51A7E" w:rsidRDefault="00E9680F" w:rsidP="00B0120B">
            <w:pPr>
              <w:tabs>
                <w:tab w:val="left" w:pos="0"/>
                <w:tab w:val="left" w:pos="540"/>
              </w:tabs>
              <w:spacing w:line="320" w:lineRule="exac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號    碼</w:t>
            </w:r>
          </w:p>
          <w:p w:rsidR="00E9680F" w:rsidRPr="00E51A7E" w:rsidRDefault="00E9680F" w:rsidP="00B0120B">
            <w:pPr>
              <w:tabs>
                <w:tab w:val="left" w:pos="0"/>
                <w:tab w:val="left" w:pos="540"/>
              </w:tabs>
              <w:spacing w:line="320" w:lineRule="exac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Number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9680F" w:rsidRPr="00E51A7E" w:rsidRDefault="00E9680F">
            <w:pPr>
              <w:spacing w:line="0" w:lineRule="atLeast"/>
              <w:jc w:val="both"/>
              <w:rPr>
                <w:rFonts w:ascii="新細明體" w:eastAsia="新細明體" w:hAnsi="新細明體" w:hint="eastAsia"/>
                <w:szCs w:val="24"/>
              </w:rPr>
            </w:pPr>
          </w:p>
          <w:p w:rsidR="00E9680F" w:rsidRPr="00E51A7E" w:rsidRDefault="00E9680F">
            <w:pPr>
              <w:spacing w:line="0" w:lineRule="atLeast"/>
              <w:jc w:val="both"/>
              <w:rPr>
                <w:rFonts w:ascii="新細明體" w:eastAsia="新細明體" w:hAnsi="新細明體" w:hint="eastAsia"/>
                <w:szCs w:val="24"/>
              </w:rPr>
            </w:pPr>
          </w:p>
        </w:tc>
      </w:tr>
      <w:tr w:rsidR="00D77CAF" w:rsidRPr="00E51A7E" w:rsidTr="00BC1BB1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16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AF" w:rsidRPr="00E51A7E" w:rsidRDefault="00D77CAF" w:rsidP="00B0120B">
            <w:pPr>
              <w:tabs>
                <w:tab w:val="left" w:pos="0"/>
                <w:tab w:val="left" w:pos="540"/>
              </w:tabs>
              <w:spacing w:line="320" w:lineRule="exact"/>
              <w:jc w:val="center"/>
              <w:rPr>
                <w:rFonts w:ascii="新細明體" w:eastAsia="新細明體" w:hAnsi="新細明體" w:hint="eastAsia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AF" w:rsidRPr="00E51A7E" w:rsidRDefault="00D77CAF" w:rsidP="00B0120B">
            <w:pPr>
              <w:tabs>
                <w:tab w:val="left" w:pos="0"/>
                <w:tab w:val="left" w:pos="540"/>
              </w:tabs>
              <w:spacing w:line="320" w:lineRule="exact"/>
              <w:jc w:val="distribute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電話(</w:t>
            </w:r>
            <w:r w:rsidRPr="00E51A7E">
              <w:rPr>
                <w:rFonts w:ascii="新細明體" w:eastAsia="新細明體" w:hAnsi="新細明體"/>
                <w:szCs w:val="24"/>
              </w:rPr>
              <w:t>Tel</w:t>
            </w:r>
            <w:r w:rsidRPr="00E51A7E">
              <w:rPr>
                <w:rFonts w:ascii="新細明體" w:eastAsia="新細明體" w:hAnsi="新細明體" w:hint="eastAsia"/>
                <w:szCs w:val="24"/>
              </w:rPr>
              <w:t>)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AF" w:rsidRPr="00E51A7E" w:rsidRDefault="00371DB6" w:rsidP="00B0120B">
            <w:pPr>
              <w:tabs>
                <w:tab w:val="left" w:pos="0"/>
                <w:tab w:val="left" w:pos="540"/>
              </w:tabs>
              <w:spacing w:line="320" w:lineRule="exact"/>
              <w:jc w:val="both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noProof/>
                <w:szCs w:val="24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8255</wp:posOffset>
                  </wp:positionV>
                  <wp:extent cx="2486025" cy="3467100"/>
                  <wp:effectExtent l="0" t="0" r="0" b="0"/>
                  <wp:wrapNone/>
                  <wp:docPr id="27" name="圖片 27" descr="logo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AF" w:rsidRPr="00E51A7E" w:rsidRDefault="00D77CAF" w:rsidP="00B0120B">
            <w:pPr>
              <w:tabs>
                <w:tab w:val="left" w:pos="0"/>
                <w:tab w:val="left" w:pos="540"/>
              </w:tabs>
              <w:spacing w:line="320" w:lineRule="exact"/>
              <w:jc w:val="both"/>
              <w:rPr>
                <w:rFonts w:ascii="新細明體" w:eastAsia="新細明體" w:hAnsi="新細明體" w:hint="eastAsia"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7CAF" w:rsidRPr="00E51A7E" w:rsidRDefault="00D77CAF" w:rsidP="00D77CAF">
            <w:pPr>
              <w:spacing w:line="0" w:lineRule="atLeast"/>
              <w:jc w:val="both"/>
              <w:rPr>
                <w:rFonts w:ascii="新細明體" w:eastAsia="新細明體" w:hAnsi="新細明體" w:hint="eastAsia"/>
                <w:szCs w:val="24"/>
              </w:rPr>
            </w:pPr>
          </w:p>
        </w:tc>
      </w:tr>
      <w:tr w:rsidR="00D77CAF" w:rsidRPr="00E51A7E" w:rsidTr="00BC1BB1">
        <w:tblPrEx>
          <w:tblCellMar>
            <w:top w:w="0" w:type="dxa"/>
            <w:bottom w:w="0" w:type="dxa"/>
          </w:tblCellMar>
        </w:tblPrEx>
        <w:trPr>
          <w:cantSplit/>
          <w:trHeight w:val="563"/>
          <w:jc w:val="center"/>
        </w:trPr>
        <w:tc>
          <w:tcPr>
            <w:tcW w:w="16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AF" w:rsidRPr="00E51A7E" w:rsidRDefault="00D77CAF" w:rsidP="00B0120B">
            <w:pPr>
              <w:tabs>
                <w:tab w:val="left" w:pos="0"/>
                <w:tab w:val="left" w:pos="540"/>
              </w:tabs>
              <w:spacing w:line="320" w:lineRule="exact"/>
              <w:jc w:val="center"/>
              <w:rPr>
                <w:rFonts w:ascii="新細明體" w:eastAsia="新細明體" w:hAnsi="新細明體" w:hint="eastAsia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AF" w:rsidRPr="00E51A7E" w:rsidRDefault="00D77CAF" w:rsidP="00B0120B">
            <w:pPr>
              <w:tabs>
                <w:tab w:val="left" w:pos="0"/>
                <w:tab w:val="left" w:pos="540"/>
              </w:tabs>
              <w:spacing w:line="320" w:lineRule="exact"/>
              <w:jc w:val="distribute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傳真(</w:t>
            </w:r>
            <w:r w:rsidRPr="00E51A7E">
              <w:rPr>
                <w:rFonts w:ascii="新細明體" w:eastAsia="新細明體" w:hAnsi="新細明體"/>
                <w:szCs w:val="24"/>
              </w:rPr>
              <w:t>Fax</w:t>
            </w:r>
            <w:r w:rsidRPr="00E51A7E">
              <w:rPr>
                <w:rFonts w:ascii="新細明體" w:eastAsia="新細明體" w:hAnsi="新細明體" w:hint="eastAsia"/>
                <w:szCs w:val="24"/>
              </w:rPr>
              <w:t>)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AF" w:rsidRPr="00E51A7E" w:rsidRDefault="00D77CAF" w:rsidP="00B0120B">
            <w:pPr>
              <w:tabs>
                <w:tab w:val="left" w:pos="0"/>
                <w:tab w:val="left" w:pos="540"/>
              </w:tabs>
              <w:spacing w:line="320" w:lineRule="exact"/>
              <w:jc w:val="both"/>
              <w:rPr>
                <w:rFonts w:ascii="新細明體" w:eastAsia="新細明體" w:hAnsi="新細明體" w:hint="eastAsia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AF" w:rsidRPr="00E51A7E" w:rsidRDefault="00D77CAF" w:rsidP="00B0120B">
            <w:pPr>
              <w:tabs>
                <w:tab w:val="left" w:pos="0"/>
                <w:tab w:val="left" w:pos="540"/>
              </w:tabs>
              <w:spacing w:line="320" w:lineRule="exact"/>
              <w:jc w:val="both"/>
              <w:rPr>
                <w:rFonts w:ascii="新細明體" w:eastAsia="新細明體" w:hAnsi="新細明體" w:hint="eastAsia"/>
                <w:color w:val="FF0000"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7CAF" w:rsidRPr="00E51A7E" w:rsidRDefault="00D77CAF">
            <w:pPr>
              <w:tabs>
                <w:tab w:val="left" w:pos="0"/>
                <w:tab w:val="left" w:pos="540"/>
              </w:tabs>
              <w:spacing w:line="0" w:lineRule="atLeast"/>
              <w:rPr>
                <w:rFonts w:ascii="新細明體" w:eastAsia="新細明體" w:hAnsi="新細明體" w:hint="eastAsia"/>
                <w:szCs w:val="24"/>
              </w:rPr>
            </w:pPr>
          </w:p>
        </w:tc>
      </w:tr>
      <w:tr w:rsidR="00D77CAF" w:rsidRPr="00E51A7E" w:rsidTr="00BC1BB1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6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AF" w:rsidRPr="00E51A7E" w:rsidRDefault="00D77CAF" w:rsidP="00B0120B">
            <w:pPr>
              <w:tabs>
                <w:tab w:val="left" w:pos="0"/>
                <w:tab w:val="left" w:pos="540"/>
              </w:tabs>
              <w:spacing w:line="320" w:lineRule="exact"/>
              <w:jc w:val="center"/>
              <w:rPr>
                <w:rFonts w:ascii="新細明體" w:eastAsia="新細明體" w:hAnsi="新細明體" w:hint="eastAsia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AF" w:rsidRPr="00E51A7E" w:rsidRDefault="00D77CAF" w:rsidP="00057F55">
            <w:pPr>
              <w:tabs>
                <w:tab w:val="left" w:pos="0"/>
                <w:tab w:val="left" w:pos="540"/>
              </w:tabs>
              <w:spacing w:line="320" w:lineRule="exact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手   機</w:t>
            </w:r>
            <w:r w:rsidRPr="00E51A7E">
              <w:rPr>
                <w:rFonts w:ascii="新細明體" w:eastAsia="新細明體" w:hAnsi="新細明體"/>
                <w:szCs w:val="24"/>
              </w:rPr>
              <w:t>(M</w:t>
            </w:r>
            <w:r w:rsidRPr="00E51A7E">
              <w:rPr>
                <w:rFonts w:ascii="新細明體" w:eastAsia="新細明體" w:hAnsi="新細明體" w:hint="eastAsia"/>
                <w:szCs w:val="24"/>
              </w:rPr>
              <w:t>obile</w:t>
            </w:r>
            <w:r w:rsidRPr="00E51A7E">
              <w:rPr>
                <w:rFonts w:ascii="新細明體" w:eastAsia="新細明體" w:hAnsi="新細明體"/>
                <w:szCs w:val="24"/>
              </w:rPr>
              <w:t>)</w:t>
            </w:r>
          </w:p>
        </w:tc>
        <w:tc>
          <w:tcPr>
            <w:tcW w:w="7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7CAF" w:rsidRPr="00E51A7E" w:rsidRDefault="00D77CAF">
            <w:pPr>
              <w:tabs>
                <w:tab w:val="left" w:pos="0"/>
                <w:tab w:val="left" w:pos="540"/>
              </w:tabs>
              <w:spacing w:line="0" w:lineRule="atLeast"/>
              <w:rPr>
                <w:rFonts w:ascii="新細明體" w:eastAsia="新細明體" w:hAnsi="新細明體" w:hint="eastAsia"/>
                <w:szCs w:val="24"/>
              </w:rPr>
            </w:pPr>
          </w:p>
        </w:tc>
      </w:tr>
      <w:tr w:rsidR="0049320B" w:rsidRPr="00E51A7E" w:rsidTr="00BC1BB1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6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20B" w:rsidRPr="00E51A7E" w:rsidRDefault="0049320B" w:rsidP="00B0120B">
            <w:pPr>
              <w:tabs>
                <w:tab w:val="left" w:pos="0"/>
                <w:tab w:val="left" w:pos="540"/>
              </w:tabs>
              <w:spacing w:line="320" w:lineRule="exact"/>
              <w:jc w:val="center"/>
              <w:rPr>
                <w:rFonts w:ascii="新細明體" w:eastAsia="新細明體" w:hAnsi="新細明體" w:hint="eastAsia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20B" w:rsidRDefault="0049320B" w:rsidP="00B0120B">
            <w:pPr>
              <w:tabs>
                <w:tab w:val="left" w:pos="0"/>
                <w:tab w:val="left" w:pos="540"/>
              </w:tabs>
              <w:spacing w:line="320" w:lineRule="exact"/>
              <w:jc w:val="distribute"/>
              <w:rPr>
                <w:rFonts w:ascii="新細明體" w:eastAsia="新細明體" w:hAnsi="新細明體" w:hint="eastAsia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微信</w:t>
            </w:r>
          </w:p>
          <w:p w:rsidR="0049320B" w:rsidRPr="00E51A7E" w:rsidRDefault="0049320B" w:rsidP="0049320B">
            <w:pPr>
              <w:tabs>
                <w:tab w:val="left" w:pos="0"/>
                <w:tab w:val="left" w:pos="540"/>
              </w:tabs>
              <w:spacing w:line="320" w:lineRule="exact"/>
              <w:jc w:val="distribute"/>
              <w:rPr>
                <w:rFonts w:ascii="新細明體" w:eastAsia="新細明體" w:hAnsi="新細明體" w:hint="eastAsia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(WeChat)</w:t>
            </w:r>
          </w:p>
        </w:tc>
        <w:tc>
          <w:tcPr>
            <w:tcW w:w="7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320B" w:rsidRPr="00E51A7E" w:rsidRDefault="0049320B">
            <w:pPr>
              <w:tabs>
                <w:tab w:val="left" w:pos="0"/>
                <w:tab w:val="left" w:pos="540"/>
              </w:tabs>
              <w:spacing w:line="0" w:lineRule="atLeast"/>
              <w:rPr>
                <w:rFonts w:ascii="新細明體" w:eastAsia="新細明體" w:hAnsi="新細明體" w:hint="eastAsia"/>
                <w:szCs w:val="24"/>
              </w:rPr>
            </w:pPr>
          </w:p>
        </w:tc>
      </w:tr>
      <w:tr w:rsidR="00D77CAF" w:rsidRPr="00E51A7E" w:rsidTr="00BC1BB1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6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AF" w:rsidRPr="00E51A7E" w:rsidRDefault="00D77CAF" w:rsidP="00B0120B">
            <w:pPr>
              <w:tabs>
                <w:tab w:val="left" w:pos="0"/>
                <w:tab w:val="left" w:pos="540"/>
              </w:tabs>
              <w:spacing w:line="320" w:lineRule="exact"/>
              <w:jc w:val="center"/>
              <w:rPr>
                <w:rFonts w:ascii="新細明體" w:eastAsia="新細明體" w:hAnsi="新細明體" w:hint="eastAsia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AF" w:rsidRPr="00E51A7E" w:rsidRDefault="00D77CAF" w:rsidP="00B0120B">
            <w:pPr>
              <w:tabs>
                <w:tab w:val="left" w:pos="0"/>
                <w:tab w:val="left" w:pos="540"/>
              </w:tabs>
              <w:spacing w:line="320" w:lineRule="exact"/>
              <w:jc w:val="distribute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/>
                <w:szCs w:val="24"/>
              </w:rPr>
              <w:t>E</w:t>
            </w:r>
            <w:r w:rsidRPr="00E51A7E">
              <w:rPr>
                <w:rFonts w:ascii="新細明體" w:eastAsia="新細明體" w:hAnsi="新細明體" w:hint="eastAsia"/>
                <w:szCs w:val="24"/>
              </w:rPr>
              <w:t>-</w:t>
            </w:r>
            <w:r w:rsidRPr="00E51A7E">
              <w:rPr>
                <w:rFonts w:ascii="新細明體" w:eastAsia="新細明體" w:hAnsi="新細明體"/>
                <w:szCs w:val="24"/>
              </w:rPr>
              <w:t>mail</w:t>
            </w:r>
          </w:p>
        </w:tc>
        <w:tc>
          <w:tcPr>
            <w:tcW w:w="7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7CAF" w:rsidRPr="00E51A7E" w:rsidRDefault="00D77CAF">
            <w:pPr>
              <w:tabs>
                <w:tab w:val="left" w:pos="0"/>
                <w:tab w:val="left" w:pos="540"/>
              </w:tabs>
              <w:spacing w:line="0" w:lineRule="atLeast"/>
              <w:rPr>
                <w:rFonts w:ascii="新細明體" w:eastAsia="新細明體" w:hAnsi="新細明體" w:hint="eastAsia"/>
                <w:szCs w:val="24"/>
              </w:rPr>
            </w:pPr>
          </w:p>
        </w:tc>
      </w:tr>
      <w:tr w:rsidR="00D77CAF" w:rsidRPr="00E51A7E" w:rsidTr="00BC1BB1">
        <w:tblPrEx>
          <w:tblCellMar>
            <w:top w:w="0" w:type="dxa"/>
            <w:bottom w:w="0" w:type="dxa"/>
          </w:tblCellMar>
        </w:tblPrEx>
        <w:trPr>
          <w:cantSplit/>
          <w:trHeight w:val="1216"/>
          <w:jc w:val="center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AF" w:rsidRPr="00E51A7E" w:rsidRDefault="00D77CAF" w:rsidP="00B0120B">
            <w:pPr>
              <w:tabs>
                <w:tab w:val="left" w:pos="0"/>
                <w:tab w:val="left" w:pos="540"/>
              </w:tabs>
              <w:spacing w:line="320" w:lineRule="exac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身分證字號/</w:t>
            </w:r>
          </w:p>
          <w:p w:rsidR="00D77CAF" w:rsidRPr="00E51A7E" w:rsidRDefault="00D77CAF" w:rsidP="00B0120B">
            <w:pPr>
              <w:tabs>
                <w:tab w:val="left" w:pos="0"/>
                <w:tab w:val="left" w:pos="540"/>
              </w:tabs>
              <w:spacing w:line="320" w:lineRule="exac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護照號碼</w:t>
            </w:r>
          </w:p>
          <w:p w:rsidR="00D77CAF" w:rsidRPr="00E51A7E" w:rsidRDefault="00D77CAF" w:rsidP="00B0120B">
            <w:pPr>
              <w:tabs>
                <w:tab w:val="left" w:pos="0"/>
                <w:tab w:val="left" w:pos="540"/>
              </w:tabs>
              <w:spacing w:line="320" w:lineRule="exac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ID ard/</w:t>
            </w:r>
          </w:p>
          <w:p w:rsidR="00D77CAF" w:rsidRPr="00E51A7E" w:rsidRDefault="00D77CAF" w:rsidP="00B0120B">
            <w:pPr>
              <w:tabs>
                <w:tab w:val="left" w:pos="0"/>
                <w:tab w:val="left" w:pos="540"/>
              </w:tabs>
              <w:spacing w:line="320" w:lineRule="exac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Passport</w:t>
            </w:r>
          </w:p>
          <w:p w:rsidR="00D77CAF" w:rsidRPr="00E51A7E" w:rsidRDefault="00D77CAF" w:rsidP="00B0120B">
            <w:pPr>
              <w:tabs>
                <w:tab w:val="left" w:pos="0"/>
                <w:tab w:val="left" w:pos="540"/>
              </w:tabs>
              <w:spacing w:line="320" w:lineRule="exac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Number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AF" w:rsidRPr="00E51A7E" w:rsidRDefault="00D77CAF" w:rsidP="00B0120B">
            <w:pPr>
              <w:tabs>
                <w:tab w:val="left" w:pos="0"/>
                <w:tab w:val="left" w:pos="540"/>
              </w:tabs>
              <w:spacing w:line="320" w:lineRule="exact"/>
              <w:rPr>
                <w:rFonts w:ascii="新細明體" w:eastAsia="新細明體" w:hAnsi="新細明體" w:hint="eastAsia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AF" w:rsidRPr="00E51A7E" w:rsidRDefault="00D77CAF" w:rsidP="00B0120B">
            <w:pPr>
              <w:tabs>
                <w:tab w:val="left" w:pos="0"/>
                <w:tab w:val="left" w:pos="540"/>
              </w:tabs>
              <w:spacing w:line="320" w:lineRule="exac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職    業</w:t>
            </w:r>
          </w:p>
          <w:p w:rsidR="00D77CAF" w:rsidRPr="00E51A7E" w:rsidRDefault="00D77CAF" w:rsidP="00B0120B">
            <w:pPr>
              <w:tabs>
                <w:tab w:val="left" w:pos="0"/>
                <w:tab w:val="left" w:pos="540"/>
              </w:tabs>
              <w:spacing w:line="320" w:lineRule="exact"/>
              <w:rPr>
                <w:rFonts w:ascii="新細明體" w:eastAsia="新細明體" w:hAnsi="新細明體" w:hint="eastAsia"/>
                <w:spacing w:val="-4"/>
                <w:szCs w:val="24"/>
              </w:rPr>
            </w:pPr>
            <w:r w:rsidRPr="00E51A7E">
              <w:rPr>
                <w:rFonts w:ascii="新細明體" w:eastAsia="新細明體" w:hAnsi="新細明體"/>
                <w:spacing w:val="-4"/>
                <w:szCs w:val="24"/>
              </w:rPr>
              <w:t>Occupation</w:t>
            </w:r>
          </w:p>
        </w:tc>
        <w:tc>
          <w:tcPr>
            <w:tcW w:w="4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CAF" w:rsidRPr="00E51A7E" w:rsidRDefault="00D77CAF">
            <w:pPr>
              <w:tabs>
                <w:tab w:val="left" w:pos="0"/>
                <w:tab w:val="left" w:pos="540"/>
              </w:tabs>
              <w:spacing w:line="0" w:lineRule="atLeast"/>
              <w:rPr>
                <w:rFonts w:ascii="新細明體" w:eastAsia="新細明體" w:hAnsi="新細明體" w:hint="eastAsia"/>
                <w:szCs w:val="24"/>
              </w:rPr>
            </w:pPr>
          </w:p>
        </w:tc>
      </w:tr>
      <w:tr w:rsidR="00BC1BB1" w:rsidRPr="00E51A7E" w:rsidTr="00185AF6">
        <w:tblPrEx>
          <w:tblCellMar>
            <w:top w:w="0" w:type="dxa"/>
            <w:bottom w:w="0" w:type="dxa"/>
          </w:tblCellMar>
        </w:tblPrEx>
        <w:trPr>
          <w:cantSplit/>
          <w:trHeight w:val="1216"/>
          <w:jc w:val="center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BB1" w:rsidRPr="00E51A7E" w:rsidRDefault="00BC1BB1" w:rsidP="00BC1BB1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作者簡歷Curriculum</w:t>
            </w:r>
          </w:p>
          <w:p w:rsidR="00BC1BB1" w:rsidRPr="00E51A7E" w:rsidRDefault="00BC1BB1" w:rsidP="00BC1BB1">
            <w:pPr>
              <w:tabs>
                <w:tab w:val="left" w:pos="0"/>
                <w:tab w:val="left" w:pos="540"/>
              </w:tabs>
              <w:spacing w:line="320" w:lineRule="exac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Vitae</w:t>
            </w:r>
          </w:p>
        </w:tc>
        <w:tc>
          <w:tcPr>
            <w:tcW w:w="8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1BB1" w:rsidRDefault="00BC1BB1">
            <w:pPr>
              <w:tabs>
                <w:tab w:val="left" w:pos="0"/>
                <w:tab w:val="left" w:pos="540"/>
              </w:tabs>
              <w:spacing w:line="0" w:lineRule="atLeast"/>
              <w:rPr>
                <w:rFonts w:ascii="新細明體" w:eastAsia="新細明體" w:hAnsi="新細明體" w:hint="eastAsia"/>
                <w:szCs w:val="24"/>
              </w:rPr>
            </w:pPr>
          </w:p>
          <w:p w:rsidR="00BC1BB1" w:rsidRDefault="00BC1BB1">
            <w:pPr>
              <w:tabs>
                <w:tab w:val="left" w:pos="0"/>
                <w:tab w:val="left" w:pos="540"/>
              </w:tabs>
              <w:spacing w:line="0" w:lineRule="atLeast"/>
              <w:rPr>
                <w:rFonts w:ascii="新細明體" w:eastAsia="新細明體" w:hAnsi="新細明體" w:hint="eastAsia"/>
                <w:szCs w:val="24"/>
              </w:rPr>
            </w:pPr>
          </w:p>
          <w:p w:rsidR="00BC1BB1" w:rsidRDefault="00BC1BB1">
            <w:pPr>
              <w:tabs>
                <w:tab w:val="left" w:pos="0"/>
                <w:tab w:val="left" w:pos="540"/>
              </w:tabs>
              <w:spacing w:line="0" w:lineRule="atLeast"/>
              <w:rPr>
                <w:rFonts w:ascii="新細明體" w:eastAsia="新細明體" w:hAnsi="新細明體" w:hint="eastAsia"/>
                <w:szCs w:val="24"/>
              </w:rPr>
            </w:pPr>
          </w:p>
          <w:p w:rsidR="00BC1BB1" w:rsidRDefault="00BC1BB1">
            <w:pPr>
              <w:tabs>
                <w:tab w:val="left" w:pos="0"/>
                <w:tab w:val="left" w:pos="540"/>
              </w:tabs>
              <w:spacing w:line="0" w:lineRule="atLeast"/>
              <w:rPr>
                <w:rFonts w:ascii="新細明體" w:eastAsia="新細明體" w:hAnsi="新細明體" w:hint="eastAsia"/>
                <w:szCs w:val="24"/>
              </w:rPr>
            </w:pPr>
          </w:p>
          <w:p w:rsidR="00BC1BB1" w:rsidRDefault="00BC1BB1">
            <w:pPr>
              <w:tabs>
                <w:tab w:val="left" w:pos="0"/>
                <w:tab w:val="left" w:pos="540"/>
              </w:tabs>
              <w:spacing w:line="0" w:lineRule="atLeast"/>
              <w:rPr>
                <w:rFonts w:ascii="新細明體" w:eastAsia="新細明體" w:hAnsi="新細明體" w:hint="eastAsia"/>
                <w:szCs w:val="24"/>
              </w:rPr>
            </w:pPr>
          </w:p>
          <w:p w:rsidR="00BC1BB1" w:rsidRDefault="00BC1BB1">
            <w:pPr>
              <w:tabs>
                <w:tab w:val="left" w:pos="0"/>
                <w:tab w:val="left" w:pos="540"/>
              </w:tabs>
              <w:spacing w:line="0" w:lineRule="atLeast"/>
              <w:rPr>
                <w:rFonts w:ascii="新細明體" w:eastAsia="新細明體" w:hAnsi="新細明體" w:hint="eastAsia"/>
                <w:szCs w:val="24"/>
              </w:rPr>
            </w:pPr>
          </w:p>
          <w:p w:rsidR="00BC1BB1" w:rsidRDefault="00BC1BB1">
            <w:pPr>
              <w:tabs>
                <w:tab w:val="left" w:pos="0"/>
                <w:tab w:val="left" w:pos="540"/>
              </w:tabs>
              <w:spacing w:line="0" w:lineRule="atLeast"/>
              <w:rPr>
                <w:rFonts w:ascii="新細明體" w:eastAsia="新細明體" w:hAnsi="新細明體" w:hint="eastAsia"/>
                <w:szCs w:val="24"/>
              </w:rPr>
            </w:pPr>
          </w:p>
          <w:p w:rsidR="00BC1BB1" w:rsidRDefault="00BC1BB1">
            <w:pPr>
              <w:tabs>
                <w:tab w:val="left" w:pos="0"/>
                <w:tab w:val="left" w:pos="540"/>
              </w:tabs>
              <w:spacing w:line="0" w:lineRule="atLeast"/>
              <w:rPr>
                <w:rFonts w:ascii="新細明體" w:eastAsia="新細明體" w:hAnsi="新細明體" w:hint="eastAsia"/>
                <w:szCs w:val="24"/>
              </w:rPr>
            </w:pPr>
          </w:p>
          <w:p w:rsidR="00BC1BB1" w:rsidRDefault="00BC1BB1">
            <w:pPr>
              <w:tabs>
                <w:tab w:val="left" w:pos="0"/>
                <w:tab w:val="left" w:pos="540"/>
              </w:tabs>
              <w:spacing w:line="0" w:lineRule="atLeast"/>
              <w:rPr>
                <w:rFonts w:ascii="新細明體" w:eastAsia="新細明體" w:hAnsi="新細明體" w:hint="eastAsia"/>
                <w:szCs w:val="24"/>
              </w:rPr>
            </w:pPr>
          </w:p>
          <w:p w:rsidR="00BC1BB1" w:rsidRDefault="00BC1BB1">
            <w:pPr>
              <w:tabs>
                <w:tab w:val="left" w:pos="0"/>
                <w:tab w:val="left" w:pos="540"/>
              </w:tabs>
              <w:spacing w:line="0" w:lineRule="atLeast"/>
              <w:rPr>
                <w:rFonts w:ascii="新細明體" w:eastAsia="新細明體" w:hAnsi="新細明體" w:hint="eastAsia"/>
                <w:szCs w:val="24"/>
              </w:rPr>
            </w:pPr>
          </w:p>
          <w:p w:rsidR="00BC1BB1" w:rsidRDefault="00BC1BB1">
            <w:pPr>
              <w:tabs>
                <w:tab w:val="left" w:pos="0"/>
                <w:tab w:val="left" w:pos="540"/>
              </w:tabs>
              <w:spacing w:line="0" w:lineRule="atLeast"/>
              <w:rPr>
                <w:rFonts w:ascii="新細明體" w:eastAsia="新細明體" w:hAnsi="新細明體" w:hint="eastAsia"/>
                <w:szCs w:val="24"/>
              </w:rPr>
            </w:pPr>
          </w:p>
          <w:p w:rsidR="00BC1BB1" w:rsidRDefault="00BC1BB1">
            <w:pPr>
              <w:tabs>
                <w:tab w:val="left" w:pos="0"/>
                <w:tab w:val="left" w:pos="540"/>
              </w:tabs>
              <w:spacing w:line="0" w:lineRule="atLeast"/>
              <w:rPr>
                <w:rFonts w:ascii="新細明體" w:eastAsia="新細明體" w:hAnsi="新細明體" w:hint="eastAsia"/>
                <w:szCs w:val="24"/>
              </w:rPr>
            </w:pPr>
          </w:p>
          <w:p w:rsidR="00BC1BB1" w:rsidRDefault="00BC1BB1">
            <w:pPr>
              <w:tabs>
                <w:tab w:val="left" w:pos="0"/>
                <w:tab w:val="left" w:pos="540"/>
              </w:tabs>
              <w:spacing w:line="0" w:lineRule="atLeast"/>
              <w:rPr>
                <w:rFonts w:ascii="新細明體" w:eastAsia="新細明體" w:hAnsi="新細明體" w:hint="eastAsia"/>
                <w:szCs w:val="24"/>
              </w:rPr>
            </w:pPr>
          </w:p>
          <w:p w:rsidR="00057F55" w:rsidRDefault="00057F55">
            <w:pPr>
              <w:tabs>
                <w:tab w:val="left" w:pos="0"/>
                <w:tab w:val="left" w:pos="540"/>
              </w:tabs>
              <w:spacing w:line="0" w:lineRule="atLeast"/>
              <w:rPr>
                <w:rFonts w:ascii="新細明體" w:eastAsia="新細明體" w:hAnsi="新細明體" w:hint="eastAsia"/>
                <w:szCs w:val="24"/>
              </w:rPr>
            </w:pPr>
          </w:p>
          <w:p w:rsidR="00BC1BB1" w:rsidRPr="00E51A7E" w:rsidRDefault="00BC1BB1">
            <w:pPr>
              <w:tabs>
                <w:tab w:val="left" w:pos="0"/>
                <w:tab w:val="left" w:pos="540"/>
              </w:tabs>
              <w:spacing w:line="0" w:lineRule="atLeast"/>
              <w:rPr>
                <w:rFonts w:ascii="新細明體" w:eastAsia="新細明體" w:hAnsi="新細明體" w:hint="eastAsia"/>
                <w:szCs w:val="24"/>
              </w:rPr>
            </w:pPr>
          </w:p>
        </w:tc>
      </w:tr>
    </w:tbl>
    <w:p w:rsidR="00B0120B" w:rsidRDefault="00B0120B">
      <w:pPr>
        <w:spacing w:line="440" w:lineRule="exact"/>
        <w:rPr>
          <w:rFonts w:ascii="新細明體" w:eastAsia="新細明體" w:hAnsi="新細明體" w:hint="eastAsia"/>
          <w:color w:val="000000"/>
          <w:sz w:val="36"/>
          <w:szCs w:val="36"/>
        </w:rPr>
      </w:pPr>
    </w:p>
    <w:p w:rsidR="008D4391" w:rsidRPr="00E51A7E" w:rsidRDefault="00371DB6" w:rsidP="008D4391">
      <w:pPr>
        <w:spacing w:line="440" w:lineRule="exact"/>
        <w:rPr>
          <w:rFonts w:ascii="新細明體" w:eastAsia="新細明體" w:hAnsi="新細明體" w:hint="eastAsia"/>
          <w:color w:val="000000"/>
          <w:sz w:val="36"/>
          <w:szCs w:val="36"/>
        </w:rPr>
      </w:pPr>
      <w:r w:rsidRPr="00E51A7E">
        <w:rPr>
          <w:rFonts w:ascii="新細明體" w:eastAsia="新細明體" w:hAnsi="新細明體" w:hint="eastAsia"/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5466715</wp:posOffset>
                </wp:positionH>
                <wp:positionV relativeFrom="paragraph">
                  <wp:posOffset>225425</wp:posOffset>
                </wp:positionV>
                <wp:extent cx="1440180" cy="621030"/>
                <wp:effectExtent l="18415" t="17145" r="17780" b="952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621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4391" w:rsidRDefault="008D4391" w:rsidP="008D439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編號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</w:p>
                          <w:p w:rsidR="008D4391" w:rsidRDefault="008D4391" w:rsidP="008D4391">
                            <w:pPr>
                              <w:spacing w:line="0" w:lineRule="atLeas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Entry. No.</w:t>
                            </w:r>
                          </w:p>
                          <w:p w:rsidR="008D4391" w:rsidRDefault="008D4391" w:rsidP="008D439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(Official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430.45pt;margin-top:17.75pt;width:113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" filled="f" strokeweight="1.5pt">
                <v:textbox>
                  <w:txbxContent>
                    <w:p w:rsidR="008D4391" w:rsidRDefault="008D4391" w:rsidP="008D4391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編號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</w:p>
                    <w:p w:rsidR="008D4391" w:rsidRDefault="008D4391" w:rsidP="008D4391">
                      <w:pPr>
                        <w:spacing w:line="0" w:lineRule="atLeas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Entry. No.</w:t>
                      </w:r>
                    </w:p>
                    <w:p w:rsidR="008D4391" w:rsidRDefault="008D4391" w:rsidP="008D439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(Official Use Only)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4391" w:rsidRPr="00E51A7E">
        <w:rPr>
          <w:rFonts w:ascii="新細明體" w:eastAsia="新細明體" w:hAnsi="新細明體" w:hint="eastAsia"/>
          <w:color w:val="000000"/>
          <w:sz w:val="36"/>
          <w:szCs w:val="36"/>
        </w:rPr>
        <w:t>201</w:t>
      </w:r>
      <w:r w:rsidR="002422EF">
        <w:rPr>
          <w:rFonts w:ascii="新細明體" w:eastAsia="新細明體" w:hAnsi="新細明體" w:hint="eastAsia"/>
          <w:color w:val="000000"/>
          <w:sz w:val="36"/>
          <w:szCs w:val="36"/>
        </w:rPr>
        <w:t>9</w:t>
      </w:r>
      <w:r w:rsidR="008D4391" w:rsidRPr="00E51A7E">
        <w:rPr>
          <w:rFonts w:ascii="新細明體" w:eastAsia="新細明體" w:hAnsi="新細明體" w:hint="eastAsia"/>
          <w:color w:val="000000"/>
          <w:sz w:val="36"/>
          <w:szCs w:val="36"/>
        </w:rPr>
        <w:t>臺灣國際木雕競賽送件表（二）</w:t>
      </w:r>
    </w:p>
    <w:p w:rsidR="008D4391" w:rsidRPr="00E51A7E" w:rsidRDefault="008D4391" w:rsidP="008D4391">
      <w:pPr>
        <w:spacing w:line="440" w:lineRule="exact"/>
        <w:rPr>
          <w:rFonts w:ascii="新細明體" w:eastAsia="新細明體" w:hAnsi="新細明體" w:hint="eastAsia"/>
          <w:color w:val="000000"/>
          <w:sz w:val="28"/>
          <w:szCs w:val="28"/>
        </w:rPr>
      </w:pPr>
      <w:r w:rsidRPr="00E51A7E">
        <w:rPr>
          <w:rFonts w:ascii="新細明體" w:eastAsia="新細明體" w:hAnsi="新細明體" w:hint="eastAsia"/>
          <w:color w:val="000000"/>
          <w:sz w:val="28"/>
          <w:szCs w:val="28"/>
        </w:rPr>
        <w:t>Taiwan International Wood Sculpture Competition</w:t>
      </w:r>
    </w:p>
    <w:p w:rsidR="008D4391" w:rsidRPr="00E51A7E" w:rsidRDefault="008D4391" w:rsidP="008D4391">
      <w:pPr>
        <w:spacing w:line="440" w:lineRule="exact"/>
        <w:rPr>
          <w:rFonts w:ascii="新細明體" w:eastAsia="新細明體" w:hAnsi="新細明體" w:hint="eastAsia"/>
          <w:sz w:val="28"/>
          <w:szCs w:val="28"/>
        </w:rPr>
      </w:pPr>
      <w:r w:rsidRPr="00E51A7E">
        <w:rPr>
          <w:rFonts w:ascii="新細明體" w:eastAsia="新細明體" w:hAnsi="新細明體" w:hint="eastAsia"/>
          <w:sz w:val="28"/>
          <w:szCs w:val="28"/>
        </w:rPr>
        <w:t>E</w:t>
      </w:r>
      <w:r w:rsidRPr="00E51A7E">
        <w:rPr>
          <w:rFonts w:ascii="新細明體" w:eastAsia="新細明體" w:hAnsi="新細明體"/>
          <w:sz w:val="28"/>
          <w:szCs w:val="28"/>
        </w:rPr>
        <w:t>ntry</w:t>
      </w:r>
      <w:r w:rsidRPr="00E51A7E">
        <w:rPr>
          <w:rFonts w:ascii="新細明體" w:eastAsia="新細明體" w:hAnsi="新細明體" w:hint="eastAsia"/>
          <w:sz w:val="28"/>
          <w:szCs w:val="28"/>
        </w:rPr>
        <w:t xml:space="preserve"> F</w:t>
      </w:r>
      <w:r w:rsidRPr="00E51A7E">
        <w:rPr>
          <w:rFonts w:ascii="新細明體" w:eastAsia="新細明體" w:hAnsi="新細明體"/>
          <w:sz w:val="28"/>
          <w:szCs w:val="28"/>
        </w:rPr>
        <w:t>orm</w:t>
      </w:r>
    </w:p>
    <w:tbl>
      <w:tblPr>
        <w:tblW w:w="98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3126"/>
        <w:gridCol w:w="1507"/>
        <w:gridCol w:w="1507"/>
        <w:gridCol w:w="1988"/>
      </w:tblGrid>
      <w:tr w:rsidR="008D4391" w:rsidRPr="00E51A7E" w:rsidTr="00C37E8B">
        <w:tblPrEx>
          <w:tblCellMar>
            <w:top w:w="0" w:type="dxa"/>
            <w:bottom w:w="0" w:type="dxa"/>
          </w:tblCellMar>
        </w:tblPrEx>
        <w:trPr>
          <w:cantSplit/>
          <w:trHeight w:val="1616"/>
          <w:jc w:val="center"/>
        </w:trPr>
        <w:tc>
          <w:tcPr>
            <w:tcW w:w="1738" w:type="dxa"/>
            <w:vAlign w:val="center"/>
          </w:tcPr>
          <w:p w:rsidR="008D4391" w:rsidRPr="00E51A7E" w:rsidRDefault="008D4391" w:rsidP="00C37E8B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作品名稱</w:t>
            </w:r>
          </w:p>
          <w:p w:rsidR="008D4391" w:rsidRPr="00E51A7E" w:rsidRDefault="008D4391" w:rsidP="00C37E8B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Title</w:t>
            </w:r>
          </w:p>
        </w:tc>
        <w:tc>
          <w:tcPr>
            <w:tcW w:w="4633" w:type="dxa"/>
            <w:gridSpan w:val="2"/>
            <w:vAlign w:val="center"/>
          </w:tcPr>
          <w:p w:rsidR="008D4391" w:rsidRPr="00E51A7E" w:rsidRDefault="008D4391" w:rsidP="00C37E8B">
            <w:pPr>
              <w:tabs>
                <w:tab w:val="left" w:pos="0"/>
                <w:tab w:val="left" w:pos="540"/>
              </w:tabs>
              <w:rPr>
                <w:rFonts w:ascii="新細明體" w:eastAsia="新細明體" w:hAnsi="新細明體" w:hint="eastAsia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8D4391" w:rsidRPr="00E51A7E" w:rsidRDefault="008D4391" w:rsidP="00C37E8B">
            <w:pPr>
              <w:tabs>
                <w:tab w:val="left" w:pos="0"/>
                <w:tab w:val="left" w:pos="540"/>
              </w:tabs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創作年代</w:t>
            </w:r>
          </w:p>
          <w:p w:rsidR="008D4391" w:rsidRPr="00E51A7E" w:rsidRDefault="008D4391" w:rsidP="00C37E8B">
            <w:pPr>
              <w:tabs>
                <w:tab w:val="left" w:pos="0"/>
                <w:tab w:val="left" w:pos="540"/>
              </w:tabs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（西元）</w:t>
            </w:r>
          </w:p>
          <w:p w:rsidR="008D4391" w:rsidRPr="00E51A7E" w:rsidRDefault="008D4391" w:rsidP="00C37E8B">
            <w:pPr>
              <w:tabs>
                <w:tab w:val="left" w:pos="0"/>
                <w:tab w:val="left" w:pos="540"/>
              </w:tabs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Year of Creation</w:t>
            </w:r>
          </w:p>
        </w:tc>
        <w:tc>
          <w:tcPr>
            <w:tcW w:w="1988" w:type="dxa"/>
            <w:vAlign w:val="center"/>
          </w:tcPr>
          <w:p w:rsidR="008D4391" w:rsidRPr="00E51A7E" w:rsidRDefault="008D4391" w:rsidP="00C37E8B">
            <w:pPr>
              <w:tabs>
                <w:tab w:val="left" w:pos="0"/>
                <w:tab w:val="left" w:pos="540"/>
              </w:tabs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</w:tc>
      </w:tr>
      <w:tr w:rsidR="008D4391" w:rsidRPr="00E51A7E" w:rsidTr="00C37E8B">
        <w:tblPrEx>
          <w:tblCellMar>
            <w:top w:w="0" w:type="dxa"/>
            <w:bottom w:w="0" w:type="dxa"/>
          </w:tblCellMar>
        </w:tblPrEx>
        <w:trPr>
          <w:cantSplit/>
          <w:trHeight w:val="905"/>
          <w:jc w:val="center"/>
        </w:trPr>
        <w:tc>
          <w:tcPr>
            <w:tcW w:w="1738" w:type="dxa"/>
            <w:vAlign w:val="center"/>
          </w:tcPr>
          <w:p w:rsidR="008D4391" w:rsidRPr="00E51A7E" w:rsidRDefault="008D4391" w:rsidP="00C37E8B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尺    寸(公分)</w:t>
            </w:r>
          </w:p>
          <w:p w:rsidR="008D4391" w:rsidRPr="00E51A7E" w:rsidRDefault="008D4391" w:rsidP="00C37E8B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Size(cm)</w:t>
            </w:r>
          </w:p>
        </w:tc>
        <w:tc>
          <w:tcPr>
            <w:tcW w:w="4633" w:type="dxa"/>
            <w:gridSpan w:val="2"/>
            <w:vAlign w:val="center"/>
          </w:tcPr>
          <w:p w:rsidR="008D4391" w:rsidRPr="00E51A7E" w:rsidRDefault="008D4391" w:rsidP="00C37E8B">
            <w:pPr>
              <w:widowControl/>
              <w:rPr>
                <w:rFonts w:ascii="新細明體" w:eastAsia="新細明體" w:hAnsi="新細明體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長          寬            高</w:t>
            </w:r>
          </w:p>
          <w:p w:rsidR="008D4391" w:rsidRPr="00E51A7E" w:rsidRDefault="008D4391" w:rsidP="00C37E8B">
            <w:pPr>
              <w:tabs>
                <w:tab w:val="left" w:pos="0"/>
                <w:tab w:val="left" w:pos="540"/>
              </w:tabs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L</w:t>
            </w:r>
            <w:r w:rsidRPr="00E51A7E">
              <w:rPr>
                <w:rFonts w:ascii="新細明體" w:eastAsia="新細明體" w:hAnsi="新細明體"/>
                <w:szCs w:val="24"/>
              </w:rPr>
              <w:t xml:space="preserve">   </w:t>
            </w:r>
            <w:r w:rsidRPr="00E51A7E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E51A7E">
              <w:rPr>
                <w:rFonts w:ascii="新細明體" w:eastAsia="新細明體" w:hAnsi="新細明體"/>
                <w:szCs w:val="24"/>
              </w:rPr>
              <w:t xml:space="preserve"> </w:t>
            </w:r>
            <w:r w:rsidRPr="00E51A7E">
              <w:rPr>
                <w:rFonts w:ascii="新細明體" w:eastAsia="新細明體" w:hAnsi="新細明體" w:hint="eastAsia"/>
                <w:szCs w:val="24"/>
              </w:rPr>
              <w:t xml:space="preserve">     </w:t>
            </w:r>
            <w:r w:rsidRPr="00E51A7E">
              <w:rPr>
                <w:rFonts w:ascii="新細明體" w:eastAsia="新細明體" w:hAnsi="新細明體"/>
                <w:szCs w:val="24"/>
              </w:rPr>
              <w:t xml:space="preserve"> </w:t>
            </w:r>
            <w:r w:rsidRPr="00E51A7E">
              <w:rPr>
                <w:rFonts w:ascii="新細明體" w:eastAsia="新細明體" w:hAnsi="新細明體" w:hint="eastAsia"/>
                <w:szCs w:val="24"/>
              </w:rPr>
              <w:t xml:space="preserve">W </w:t>
            </w:r>
            <w:r w:rsidRPr="00E51A7E">
              <w:rPr>
                <w:rFonts w:ascii="新細明體" w:eastAsia="新細明體" w:hAnsi="新細明體"/>
                <w:szCs w:val="24"/>
              </w:rPr>
              <w:t xml:space="preserve"> </w:t>
            </w:r>
            <w:r w:rsidRPr="00E51A7E">
              <w:rPr>
                <w:rFonts w:ascii="新細明體" w:eastAsia="新細明體" w:hAnsi="新細明體" w:hint="eastAsia"/>
                <w:szCs w:val="24"/>
              </w:rPr>
              <w:t xml:space="preserve">    </w:t>
            </w:r>
            <w:r w:rsidRPr="00E51A7E">
              <w:rPr>
                <w:rFonts w:ascii="新細明體" w:eastAsia="新細明體" w:hAnsi="新細明體"/>
                <w:szCs w:val="24"/>
              </w:rPr>
              <w:t xml:space="preserve">  </w:t>
            </w:r>
            <w:r w:rsidRPr="00E51A7E">
              <w:rPr>
                <w:rFonts w:ascii="新細明體" w:eastAsia="新細明體" w:hAnsi="新細明體" w:hint="eastAsia"/>
                <w:szCs w:val="24"/>
              </w:rPr>
              <w:t xml:space="preserve">   </w:t>
            </w:r>
            <w:r w:rsidRPr="00E51A7E">
              <w:rPr>
                <w:rFonts w:ascii="新細明體" w:eastAsia="新細明體" w:hAnsi="新細明體"/>
                <w:szCs w:val="24"/>
              </w:rPr>
              <w:t xml:space="preserve"> </w:t>
            </w:r>
            <w:r w:rsidRPr="00E51A7E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E51A7E">
              <w:rPr>
                <w:rFonts w:ascii="新細明體" w:eastAsia="新細明體" w:hAnsi="新細明體"/>
                <w:szCs w:val="24"/>
              </w:rPr>
              <w:t xml:space="preserve"> </w:t>
            </w:r>
            <w:r w:rsidRPr="00E51A7E">
              <w:rPr>
                <w:rFonts w:ascii="新細明體" w:eastAsia="新細明體" w:hAnsi="新細明體" w:hint="eastAsia"/>
                <w:szCs w:val="24"/>
              </w:rPr>
              <w:t>H</w:t>
            </w:r>
          </w:p>
        </w:tc>
        <w:tc>
          <w:tcPr>
            <w:tcW w:w="1507" w:type="dxa"/>
            <w:vAlign w:val="center"/>
          </w:tcPr>
          <w:p w:rsidR="008D4391" w:rsidRPr="00E51A7E" w:rsidRDefault="008D4391" w:rsidP="00C37E8B">
            <w:pPr>
              <w:tabs>
                <w:tab w:val="left" w:pos="0"/>
                <w:tab w:val="left" w:pos="540"/>
              </w:tabs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材    質</w:t>
            </w:r>
          </w:p>
          <w:p w:rsidR="008D4391" w:rsidRPr="00E51A7E" w:rsidRDefault="008D4391" w:rsidP="00C37E8B">
            <w:pPr>
              <w:tabs>
                <w:tab w:val="left" w:pos="0"/>
                <w:tab w:val="left" w:pos="540"/>
              </w:tabs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Material</w:t>
            </w:r>
          </w:p>
        </w:tc>
        <w:tc>
          <w:tcPr>
            <w:tcW w:w="1988" w:type="dxa"/>
            <w:vAlign w:val="center"/>
          </w:tcPr>
          <w:p w:rsidR="008D4391" w:rsidRPr="00E51A7E" w:rsidRDefault="008D4391" w:rsidP="00C37E8B">
            <w:pPr>
              <w:tabs>
                <w:tab w:val="left" w:pos="0"/>
                <w:tab w:val="left" w:pos="540"/>
              </w:tabs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</w:tc>
      </w:tr>
      <w:tr w:rsidR="008D4391" w:rsidRPr="00E51A7E" w:rsidTr="00C37E8B">
        <w:tblPrEx>
          <w:tblCellMar>
            <w:top w:w="0" w:type="dxa"/>
            <w:bottom w:w="0" w:type="dxa"/>
          </w:tblCellMar>
        </w:tblPrEx>
        <w:trPr>
          <w:cantSplit/>
          <w:trHeight w:val="1561"/>
          <w:jc w:val="center"/>
        </w:trPr>
        <w:tc>
          <w:tcPr>
            <w:tcW w:w="1738" w:type="dxa"/>
            <w:vAlign w:val="center"/>
          </w:tcPr>
          <w:p w:rsidR="008D4391" w:rsidRPr="00E51A7E" w:rsidRDefault="008D4391" w:rsidP="00C37E8B">
            <w:pPr>
              <w:spacing w:line="240" w:lineRule="exac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作品組數</w:t>
            </w:r>
          </w:p>
          <w:p w:rsidR="008D4391" w:rsidRPr="00E51A7E" w:rsidRDefault="008D4391" w:rsidP="00C37E8B">
            <w:pPr>
              <w:tabs>
                <w:tab w:val="left" w:pos="0"/>
                <w:tab w:val="left" w:pos="540"/>
              </w:tabs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Number</w:t>
            </w:r>
          </w:p>
          <w:p w:rsidR="008D4391" w:rsidRPr="00E51A7E" w:rsidRDefault="008D4391" w:rsidP="00C37E8B">
            <w:pPr>
              <w:tabs>
                <w:tab w:val="left" w:pos="0"/>
                <w:tab w:val="left" w:pos="540"/>
              </w:tabs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of Pieces</w:t>
            </w:r>
          </w:p>
        </w:tc>
        <w:tc>
          <w:tcPr>
            <w:tcW w:w="3126" w:type="dxa"/>
            <w:vAlign w:val="center"/>
          </w:tcPr>
          <w:p w:rsidR="008D4391" w:rsidRPr="00E51A7E" w:rsidRDefault="00371DB6" w:rsidP="00C37E8B">
            <w:pPr>
              <w:tabs>
                <w:tab w:val="left" w:pos="0"/>
                <w:tab w:val="left" w:pos="540"/>
              </w:tabs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noProof/>
                <w:szCs w:val="24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438150</wp:posOffset>
                  </wp:positionV>
                  <wp:extent cx="2486025" cy="3467100"/>
                  <wp:effectExtent l="0" t="0" r="0" b="0"/>
                  <wp:wrapNone/>
                  <wp:docPr id="29" name="圖片 29" descr="logo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7" w:type="dxa"/>
            <w:vAlign w:val="center"/>
          </w:tcPr>
          <w:p w:rsidR="008D4391" w:rsidRPr="00E51A7E" w:rsidRDefault="008D4391" w:rsidP="00C37E8B">
            <w:pPr>
              <w:spacing w:line="240" w:lineRule="exact"/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保險價值</w:t>
            </w:r>
          </w:p>
          <w:p w:rsidR="008D4391" w:rsidRPr="00E51A7E" w:rsidRDefault="008D4391" w:rsidP="00C37E8B">
            <w:pPr>
              <w:tabs>
                <w:tab w:val="left" w:pos="0"/>
                <w:tab w:val="left" w:pos="540"/>
              </w:tabs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Insurance</w:t>
            </w:r>
          </w:p>
          <w:p w:rsidR="008D4391" w:rsidRPr="00E51A7E" w:rsidRDefault="008D4391" w:rsidP="00C37E8B">
            <w:pPr>
              <w:tabs>
                <w:tab w:val="left" w:pos="0"/>
                <w:tab w:val="left" w:pos="540"/>
              </w:tabs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Value (NT/USD)</w:t>
            </w:r>
          </w:p>
        </w:tc>
        <w:tc>
          <w:tcPr>
            <w:tcW w:w="3495" w:type="dxa"/>
            <w:gridSpan w:val="2"/>
            <w:vAlign w:val="center"/>
          </w:tcPr>
          <w:p w:rsidR="008D4391" w:rsidRPr="00E51A7E" w:rsidRDefault="008D4391" w:rsidP="00C37E8B">
            <w:pPr>
              <w:tabs>
                <w:tab w:val="left" w:pos="0"/>
                <w:tab w:val="left" w:pos="540"/>
              </w:tabs>
              <w:rPr>
                <w:rFonts w:ascii="新細明體" w:eastAsia="新細明體" w:hAnsi="新細明體" w:hint="eastAsia"/>
                <w:szCs w:val="24"/>
              </w:rPr>
            </w:pPr>
          </w:p>
        </w:tc>
      </w:tr>
      <w:tr w:rsidR="008D4391" w:rsidRPr="00E51A7E" w:rsidTr="00C37E8B">
        <w:tblPrEx>
          <w:tblCellMar>
            <w:top w:w="0" w:type="dxa"/>
            <w:bottom w:w="0" w:type="dxa"/>
          </w:tblCellMar>
        </w:tblPrEx>
        <w:trPr>
          <w:cantSplit/>
          <w:trHeight w:val="653"/>
          <w:jc w:val="center"/>
        </w:trPr>
        <w:tc>
          <w:tcPr>
            <w:tcW w:w="9866" w:type="dxa"/>
            <w:gridSpan w:val="5"/>
            <w:vAlign w:val="center"/>
          </w:tcPr>
          <w:p w:rsidR="008D4391" w:rsidRPr="00E51A7E" w:rsidRDefault="008D4391" w:rsidP="00C37E8B">
            <w:pPr>
              <w:tabs>
                <w:tab w:val="left" w:pos="0"/>
                <w:tab w:val="left" w:pos="540"/>
              </w:tabs>
              <w:jc w:val="both"/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作品介紹Description     (100字以內 Within 100 words)</w:t>
            </w:r>
          </w:p>
        </w:tc>
      </w:tr>
      <w:tr w:rsidR="008D4391" w:rsidRPr="00E51A7E" w:rsidTr="00C37E8B">
        <w:tblPrEx>
          <w:tblCellMar>
            <w:top w:w="0" w:type="dxa"/>
            <w:bottom w:w="0" w:type="dxa"/>
          </w:tblCellMar>
        </w:tblPrEx>
        <w:trPr>
          <w:cantSplit/>
          <w:trHeight w:val="5420"/>
          <w:jc w:val="center"/>
        </w:trPr>
        <w:tc>
          <w:tcPr>
            <w:tcW w:w="9866" w:type="dxa"/>
            <w:gridSpan w:val="5"/>
            <w:tcBorders>
              <w:bottom w:val="single" w:sz="4" w:space="0" w:color="auto"/>
            </w:tcBorders>
            <w:vAlign w:val="center"/>
          </w:tcPr>
          <w:p w:rsidR="008D4391" w:rsidRPr="00E51A7E" w:rsidRDefault="008D4391" w:rsidP="00C37E8B">
            <w:pPr>
              <w:pStyle w:val="a3"/>
              <w:spacing w:line="388" w:lineRule="exact"/>
              <w:ind w:leftChars="250" w:left="600" w:firstLineChars="200" w:firstLine="560"/>
              <w:rPr>
                <w:rFonts w:ascii="新細明體" w:eastAsia="新細明體" w:hAnsi="新細明體" w:hint="eastAsia"/>
                <w:color w:val="FF0000"/>
                <w:szCs w:val="28"/>
              </w:rPr>
            </w:pPr>
          </w:p>
          <w:p w:rsidR="008D4391" w:rsidRPr="00E51A7E" w:rsidRDefault="008D4391" w:rsidP="00C37E8B">
            <w:pPr>
              <w:pStyle w:val="a3"/>
              <w:spacing w:line="388" w:lineRule="exact"/>
              <w:ind w:leftChars="250" w:left="600" w:firstLineChars="200" w:firstLine="560"/>
              <w:rPr>
                <w:rFonts w:ascii="新細明體" w:eastAsia="新細明體" w:hAnsi="新細明體" w:hint="eastAsia"/>
                <w:color w:val="FF0000"/>
                <w:szCs w:val="28"/>
              </w:rPr>
            </w:pPr>
          </w:p>
          <w:p w:rsidR="008D4391" w:rsidRPr="00E51A7E" w:rsidRDefault="008D4391" w:rsidP="00C37E8B">
            <w:pPr>
              <w:pStyle w:val="a3"/>
              <w:spacing w:line="388" w:lineRule="exact"/>
              <w:ind w:leftChars="250" w:left="600" w:firstLineChars="200" w:firstLine="560"/>
              <w:rPr>
                <w:rFonts w:ascii="新細明體" w:eastAsia="新細明體" w:hAnsi="新細明體" w:hint="eastAsia"/>
                <w:color w:val="FF0000"/>
                <w:szCs w:val="28"/>
              </w:rPr>
            </w:pPr>
          </w:p>
          <w:p w:rsidR="008D4391" w:rsidRPr="00E51A7E" w:rsidRDefault="008D4391" w:rsidP="00C37E8B">
            <w:pPr>
              <w:pStyle w:val="a3"/>
              <w:spacing w:line="388" w:lineRule="exact"/>
              <w:ind w:leftChars="250" w:left="600" w:firstLineChars="200" w:firstLine="560"/>
              <w:rPr>
                <w:rFonts w:ascii="新細明體" w:eastAsia="新細明體" w:hAnsi="新細明體" w:hint="eastAsia"/>
                <w:color w:val="FF0000"/>
                <w:szCs w:val="28"/>
              </w:rPr>
            </w:pPr>
          </w:p>
          <w:p w:rsidR="008D4391" w:rsidRPr="00E51A7E" w:rsidRDefault="008D4391" w:rsidP="00C37E8B">
            <w:pPr>
              <w:pStyle w:val="a3"/>
              <w:spacing w:line="388" w:lineRule="exact"/>
              <w:ind w:leftChars="250" w:left="600" w:firstLineChars="200" w:firstLine="560"/>
              <w:rPr>
                <w:rFonts w:ascii="新細明體" w:eastAsia="新細明體" w:hAnsi="新細明體" w:hint="eastAsia"/>
                <w:color w:val="FF0000"/>
                <w:szCs w:val="28"/>
              </w:rPr>
            </w:pPr>
          </w:p>
          <w:p w:rsidR="008D4391" w:rsidRPr="00E51A7E" w:rsidRDefault="008D4391" w:rsidP="00C37E8B">
            <w:pPr>
              <w:pStyle w:val="a3"/>
              <w:spacing w:line="388" w:lineRule="exact"/>
              <w:ind w:leftChars="250" w:left="600" w:firstLineChars="200" w:firstLine="560"/>
              <w:rPr>
                <w:rFonts w:ascii="新細明體" w:eastAsia="新細明體" w:hAnsi="新細明體" w:hint="eastAsia"/>
                <w:color w:val="FF0000"/>
                <w:szCs w:val="28"/>
              </w:rPr>
            </w:pPr>
          </w:p>
          <w:p w:rsidR="008D4391" w:rsidRPr="00E51A7E" w:rsidRDefault="008D4391" w:rsidP="00C37E8B">
            <w:pPr>
              <w:pStyle w:val="a3"/>
              <w:spacing w:line="388" w:lineRule="exact"/>
              <w:ind w:leftChars="250" w:left="600" w:firstLineChars="200" w:firstLine="560"/>
              <w:rPr>
                <w:rFonts w:ascii="新細明體" w:eastAsia="新細明體" w:hAnsi="新細明體" w:hint="eastAsia"/>
                <w:color w:val="FF0000"/>
                <w:szCs w:val="28"/>
              </w:rPr>
            </w:pPr>
          </w:p>
          <w:p w:rsidR="008D4391" w:rsidRPr="00E51A7E" w:rsidRDefault="008D4391" w:rsidP="00C37E8B">
            <w:pPr>
              <w:pStyle w:val="a3"/>
              <w:spacing w:line="388" w:lineRule="exact"/>
              <w:ind w:leftChars="250" w:left="600" w:firstLineChars="200" w:firstLine="560"/>
              <w:rPr>
                <w:rFonts w:ascii="新細明體" w:eastAsia="新細明體" w:hAnsi="新細明體" w:hint="eastAsia"/>
                <w:color w:val="FF0000"/>
                <w:szCs w:val="28"/>
              </w:rPr>
            </w:pPr>
          </w:p>
          <w:p w:rsidR="008D4391" w:rsidRPr="00E51A7E" w:rsidRDefault="008D4391" w:rsidP="00C37E8B">
            <w:pPr>
              <w:pStyle w:val="a3"/>
              <w:spacing w:line="388" w:lineRule="exact"/>
              <w:ind w:leftChars="250" w:left="600" w:firstLineChars="200" w:firstLine="560"/>
              <w:rPr>
                <w:rFonts w:ascii="新細明體" w:eastAsia="新細明體" w:hAnsi="新細明體" w:hint="eastAsia"/>
                <w:color w:val="FF0000"/>
                <w:szCs w:val="28"/>
              </w:rPr>
            </w:pPr>
          </w:p>
          <w:p w:rsidR="008D4391" w:rsidRPr="00E51A7E" w:rsidRDefault="008D4391" w:rsidP="00C37E8B">
            <w:pPr>
              <w:pStyle w:val="a3"/>
              <w:spacing w:line="388" w:lineRule="exact"/>
              <w:ind w:leftChars="250" w:left="600" w:firstLineChars="200" w:firstLine="560"/>
              <w:rPr>
                <w:rFonts w:ascii="新細明體" w:eastAsia="新細明體" w:hAnsi="新細明體" w:hint="eastAsia"/>
                <w:color w:val="FF0000"/>
                <w:szCs w:val="28"/>
              </w:rPr>
            </w:pPr>
          </w:p>
          <w:p w:rsidR="008D4391" w:rsidRPr="00E51A7E" w:rsidRDefault="008D4391" w:rsidP="00C37E8B">
            <w:pPr>
              <w:pStyle w:val="a3"/>
              <w:spacing w:line="388" w:lineRule="exact"/>
              <w:ind w:leftChars="250" w:left="600" w:firstLineChars="200" w:firstLine="560"/>
              <w:rPr>
                <w:rFonts w:ascii="新細明體" w:eastAsia="新細明體" w:hAnsi="新細明體" w:hint="eastAsia"/>
                <w:color w:val="FF0000"/>
                <w:szCs w:val="28"/>
              </w:rPr>
            </w:pPr>
          </w:p>
          <w:p w:rsidR="008D4391" w:rsidRPr="00E51A7E" w:rsidRDefault="008D4391" w:rsidP="00C37E8B">
            <w:pPr>
              <w:pStyle w:val="a3"/>
              <w:spacing w:line="388" w:lineRule="exact"/>
              <w:ind w:leftChars="250" w:left="600" w:firstLineChars="200" w:firstLine="560"/>
              <w:rPr>
                <w:rFonts w:ascii="新細明體" w:eastAsia="新細明體" w:hAnsi="新細明體" w:hint="eastAsia"/>
                <w:color w:val="FF0000"/>
                <w:szCs w:val="28"/>
              </w:rPr>
            </w:pPr>
          </w:p>
          <w:p w:rsidR="008D4391" w:rsidRPr="00E51A7E" w:rsidRDefault="008D4391" w:rsidP="00C37E8B">
            <w:pPr>
              <w:pStyle w:val="a3"/>
              <w:spacing w:line="388" w:lineRule="exact"/>
              <w:ind w:leftChars="250" w:left="600" w:firstLineChars="200" w:firstLine="560"/>
              <w:rPr>
                <w:rFonts w:ascii="新細明體" w:eastAsia="新細明體" w:hAnsi="新細明體" w:hint="eastAsia"/>
                <w:color w:val="FF0000"/>
                <w:szCs w:val="28"/>
              </w:rPr>
            </w:pPr>
          </w:p>
          <w:p w:rsidR="008D4391" w:rsidRPr="00E51A7E" w:rsidRDefault="008D4391" w:rsidP="00C37E8B">
            <w:pPr>
              <w:tabs>
                <w:tab w:val="left" w:pos="0"/>
                <w:tab w:val="left" w:pos="540"/>
              </w:tabs>
              <w:rPr>
                <w:rFonts w:ascii="新細明體" w:eastAsia="新細明體" w:hAnsi="新細明體" w:hint="eastAsia"/>
                <w:szCs w:val="24"/>
              </w:rPr>
            </w:pPr>
          </w:p>
          <w:p w:rsidR="008D4391" w:rsidRPr="00E51A7E" w:rsidRDefault="008D4391" w:rsidP="00C37E8B">
            <w:pPr>
              <w:tabs>
                <w:tab w:val="left" w:pos="0"/>
                <w:tab w:val="left" w:pos="540"/>
              </w:tabs>
              <w:rPr>
                <w:rFonts w:ascii="新細明體" w:eastAsia="新細明體" w:hAnsi="新細明體" w:hint="eastAsia"/>
                <w:szCs w:val="24"/>
              </w:rPr>
            </w:pPr>
          </w:p>
        </w:tc>
      </w:tr>
      <w:tr w:rsidR="008D4391" w:rsidRPr="00E51A7E" w:rsidTr="00C37E8B">
        <w:tblPrEx>
          <w:tblCellMar>
            <w:top w:w="0" w:type="dxa"/>
            <w:bottom w:w="0" w:type="dxa"/>
          </w:tblCellMar>
        </w:tblPrEx>
        <w:trPr>
          <w:cantSplit/>
          <w:trHeight w:val="1612"/>
          <w:jc w:val="center"/>
        </w:trPr>
        <w:tc>
          <w:tcPr>
            <w:tcW w:w="9866" w:type="dxa"/>
            <w:gridSpan w:val="5"/>
            <w:tcBorders>
              <w:top w:val="single" w:sz="4" w:space="0" w:color="auto"/>
            </w:tcBorders>
            <w:vAlign w:val="center"/>
          </w:tcPr>
          <w:p w:rsidR="008D4391" w:rsidRPr="007A43E1" w:rsidRDefault="008D4391" w:rsidP="00C37E8B">
            <w:pPr>
              <w:pStyle w:val="a3"/>
              <w:spacing w:line="388" w:lineRule="exact"/>
              <w:ind w:left="720" w:hangingChars="300" w:hanging="720"/>
              <w:rPr>
                <w:rFonts w:ascii="新細明體" w:eastAsia="新細明體" w:hAnsi="新細明體" w:hint="eastAsia"/>
                <w:color w:val="000000"/>
                <w:szCs w:val="28"/>
              </w:rPr>
            </w:pPr>
            <w:r w:rsidRPr="007A43E1">
              <w:rPr>
                <w:rFonts w:ascii="新細明體" w:eastAsia="新細明體" w:hAnsi="新細明體" w:hint="eastAsia"/>
                <w:color w:val="000000"/>
                <w:sz w:val="24"/>
                <w:szCs w:val="24"/>
              </w:rPr>
              <w:t>備註：國外入選作品請辦理正式報關手續進行運輸，在複審收件前自行承擔運費繳交作品至本局木雕博物館，運輸包裝材料請務必使用堅固安全之質材包裝，如未依規辦理正式報關手續，作品復運出口時所產生之稅金及其他額外費用等情形，皆必須由作者自行負責後續相關手續及費用。</w:t>
            </w:r>
          </w:p>
        </w:tc>
      </w:tr>
      <w:tr w:rsidR="008D4391" w:rsidRPr="00E51A7E" w:rsidTr="00C37E8B">
        <w:tblPrEx>
          <w:tblCellMar>
            <w:top w:w="0" w:type="dxa"/>
            <w:bottom w:w="0" w:type="dxa"/>
          </w:tblCellMar>
        </w:tblPrEx>
        <w:trPr>
          <w:cantSplit/>
          <w:trHeight w:val="876"/>
          <w:jc w:val="center"/>
        </w:trPr>
        <w:tc>
          <w:tcPr>
            <w:tcW w:w="9866" w:type="dxa"/>
            <w:gridSpan w:val="5"/>
            <w:vAlign w:val="center"/>
          </w:tcPr>
          <w:p w:rsidR="008D4391" w:rsidRPr="00E51A7E" w:rsidRDefault="008D4391" w:rsidP="002422EF">
            <w:pPr>
              <w:tabs>
                <w:tab w:val="left" w:pos="0"/>
                <w:tab w:val="left" w:pos="540"/>
              </w:tabs>
              <w:rPr>
                <w:rFonts w:ascii="新細明體" w:eastAsia="新細明體" w:hAnsi="新細明體" w:hint="eastAsia"/>
                <w:szCs w:val="24"/>
              </w:rPr>
            </w:pPr>
            <w:r w:rsidRPr="00E51A7E">
              <w:rPr>
                <w:rFonts w:ascii="新細明體" w:eastAsia="新細明體" w:hAnsi="新細明體" w:hint="eastAsia"/>
                <w:szCs w:val="24"/>
              </w:rPr>
              <w:t>簽名Signature :                                       日期 Date :  201</w:t>
            </w:r>
            <w:r w:rsidR="002422EF">
              <w:rPr>
                <w:rFonts w:ascii="新細明體" w:eastAsia="新細明體" w:hAnsi="新細明體" w:hint="eastAsia"/>
                <w:szCs w:val="24"/>
              </w:rPr>
              <w:t>9</w:t>
            </w:r>
            <w:r w:rsidRPr="00E51A7E">
              <w:rPr>
                <w:rFonts w:ascii="新細明體" w:eastAsia="新細明體" w:hAnsi="新細明體" w:hint="eastAsia"/>
                <w:szCs w:val="24"/>
              </w:rPr>
              <w:t>/     /</w:t>
            </w:r>
          </w:p>
        </w:tc>
      </w:tr>
    </w:tbl>
    <w:p w:rsidR="008D4391" w:rsidRPr="00E51A7E" w:rsidRDefault="00371DB6" w:rsidP="008D4391">
      <w:pPr>
        <w:tabs>
          <w:tab w:val="left" w:pos="0"/>
          <w:tab w:val="left" w:pos="540"/>
        </w:tabs>
        <w:jc w:val="both"/>
        <w:rPr>
          <w:rFonts w:ascii="新細明體" w:eastAsia="新細明體" w:hAnsi="新細明體" w:hint="eastAsia"/>
          <w:color w:val="000000"/>
          <w:sz w:val="36"/>
          <w:szCs w:val="36"/>
        </w:rPr>
      </w:pPr>
      <w:r w:rsidRPr="00E51A7E">
        <w:rPr>
          <w:rFonts w:ascii="新細明體" w:eastAsia="新細明體" w:hAnsi="新細明體"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5463540</wp:posOffset>
                </wp:positionH>
                <wp:positionV relativeFrom="paragraph">
                  <wp:posOffset>88900</wp:posOffset>
                </wp:positionV>
                <wp:extent cx="1440180" cy="621030"/>
                <wp:effectExtent l="15240" t="13970" r="11430" b="1270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621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4391" w:rsidRDefault="008D4391" w:rsidP="008D439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編號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</w:p>
                          <w:p w:rsidR="008D4391" w:rsidRDefault="008D4391" w:rsidP="008D4391">
                            <w:pPr>
                              <w:spacing w:line="0" w:lineRule="atLeas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Entry No.</w:t>
                            </w:r>
                          </w:p>
                          <w:p w:rsidR="008D4391" w:rsidRDefault="008D4391" w:rsidP="008D439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(Official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430.2pt;margin-top:7pt;width:113.4pt;height:48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" filled="f" strokeweight="1.5pt">
                <v:textbox>
                  <w:txbxContent>
                    <w:p w:rsidR="008D4391" w:rsidRDefault="008D4391" w:rsidP="008D4391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編號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</w:p>
                    <w:p w:rsidR="008D4391" w:rsidRDefault="008D4391" w:rsidP="008D4391">
                      <w:pPr>
                        <w:spacing w:line="0" w:lineRule="atLeas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Entry No.</w:t>
                      </w:r>
                    </w:p>
                    <w:p w:rsidR="008D4391" w:rsidRDefault="008D4391" w:rsidP="008D439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(Official Use Only)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4391" w:rsidRPr="00E51A7E">
        <w:rPr>
          <w:rFonts w:ascii="新細明體" w:eastAsia="新細明體" w:hAnsi="新細明體" w:hint="eastAsia"/>
          <w:color w:val="000000"/>
          <w:sz w:val="36"/>
          <w:szCs w:val="36"/>
        </w:rPr>
        <w:t>201</w:t>
      </w:r>
      <w:r w:rsidR="002422EF">
        <w:rPr>
          <w:rFonts w:ascii="新細明體" w:eastAsia="新細明體" w:hAnsi="新細明體" w:hint="eastAsia"/>
          <w:color w:val="000000"/>
          <w:sz w:val="36"/>
          <w:szCs w:val="36"/>
        </w:rPr>
        <w:t>9</w:t>
      </w:r>
      <w:r w:rsidR="008D4391" w:rsidRPr="00E51A7E">
        <w:rPr>
          <w:rFonts w:ascii="新細明體" w:eastAsia="新細明體" w:hAnsi="新細明體" w:hint="eastAsia"/>
          <w:color w:val="000000"/>
          <w:sz w:val="36"/>
          <w:szCs w:val="36"/>
        </w:rPr>
        <w:t>臺灣國際木雕競賽送件表（三）</w:t>
      </w:r>
    </w:p>
    <w:p w:rsidR="008D4391" w:rsidRPr="00E51A7E" w:rsidRDefault="008D4391" w:rsidP="008D4391">
      <w:pPr>
        <w:rPr>
          <w:rFonts w:ascii="新細明體" w:eastAsia="新細明體" w:hAnsi="新細明體" w:hint="eastAsia"/>
          <w:color w:val="000000"/>
          <w:sz w:val="28"/>
          <w:szCs w:val="28"/>
        </w:rPr>
      </w:pPr>
      <w:r w:rsidRPr="00E51A7E">
        <w:rPr>
          <w:rFonts w:ascii="新細明體" w:eastAsia="新細明體" w:hAnsi="新細明體" w:hint="eastAsia"/>
          <w:color w:val="000000"/>
          <w:sz w:val="28"/>
          <w:szCs w:val="28"/>
        </w:rPr>
        <w:t>Taiwan International Wood Sculpture Competition E</w:t>
      </w:r>
      <w:r w:rsidRPr="00E51A7E">
        <w:rPr>
          <w:rFonts w:ascii="新細明體" w:eastAsia="新細明體" w:hAnsi="新細明體"/>
          <w:color w:val="000000"/>
          <w:sz w:val="28"/>
          <w:szCs w:val="28"/>
        </w:rPr>
        <w:t>ntry</w:t>
      </w:r>
      <w:r w:rsidRPr="00E51A7E">
        <w:rPr>
          <w:rFonts w:ascii="新細明體" w:eastAsia="新細明體" w:hAnsi="新細明體" w:hint="eastAsia"/>
          <w:color w:val="000000"/>
          <w:sz w:val="28"/>
          <w:szCs w:val="28"/>
        </w:rPr>
        <w:t xml:space="preserve"> F</w:t>
      </w:r>
      <w:r w:rsidRPr="00E51A7E">
        <w:rPr>
          <w:rFonts w:ascii="新細明體" w:eastAsia="新細明體" w:hAnsi="新細明體"/>
          <w:color w:val="000000"/>
          <w:sz w:val="28"/>
          <w:szCs w:val="28"/>
        </w:rPr>
        <w:t>orm</w:t>
      </w:r>
    </w:p>
    <w:p w:rsidR="008D4391" w:rsidRPr="00E51A7E" w:rsidRDefault="008D4391" w:rsidP="008D4391">
      <w:pPr>
        <w:spacing w:line="20" w:lineRule="exact"/>
        <w:rPr>
          <w:rFonts w:ascii="新細明體" w:eastAsia="新細明體" w:hAnsi="新細明體"/>
          <w:sz w:val="28"/>
          <w:szCs w:val="28"/>
        </w:rPr>
      </w:pPr>
    </w:p>
    <w:tbl>
      <w:tblPr>
        <w:tblpPr w:leftFromText="180" w:rightFromText="180" w:vertAnchor="page" w:horzAnchor="margin" w:tblpY="2868"/>
        <w:tblW w:w="98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4"/>
      </w:tblGrid>
      <w:tr w:rsidR="008D4391" w:rsidRPr="00E51A7E" w:rsidTr="00C37E8B">
        <w:tblPrEx>
          <w:tblCellMar>
            <w:top w:w="0" w:type="dxa"/>
            <w:bottom w:w="0" w:type="dxa"/>
          </w:tblCellMar>
        </w:tblPrEx>
        <w:trPr>
          <w:cantSplit/>
          <w:trHeight w:val="12908"/>
        </w:trPr>
        <w:tc>
          <w:tcPr>
            <w:tcW w:w="9824" w:type="dxa"/>
            <w:textDirection w:val="tbRlV"/>
          </w:tcPr>
          <w:p w:rsidR="008D4391" w:rsidRPr="00E51A7E" w:rsidRDefault="008D4391" w:rsidP="00C37E8B">
            <w:pPr>
              <w:tabs>
                <w:tab w:val="left" w:pos="1292"/>
              </w:tabs>
              <w:ind w:left="113" w:right="113"/>
              <w:rPr>
                <w:rFonts w:ascii="新細明體" w:eastAsia="新細明體" w:hAnsi="新細明體" w:hint="eastAsia"/>
                <w:sz w:val="40"/>
                <w:szCs w:val="40"/>
              </w:rPr>
            </w:pPr>
          </w:p>
          <w:p w:rsidR="008D4391" w:rsidRPr="00E51A7E" w:rsidRDefault="008D4391" w:rsidP="00C37E8B">
            <w:pPr>
              <w:tabs>
                <w:tab w:val="left" w:pos="1292"/>
              </w:tabs>
              <w:ind w:left="113" w:right="113"/>
              <w:rPr>
                <w:rFonts w:ascii="新細明體" w:eastAsia="新細明體" w:hAnsi="新細明體" w:hint="eastAsia"/>
                <w:sz w:val="40"/>
                <w:szCs w:val="40"/>
              </w:rPr>
            </w:pPr>
          </w:p>
          <w:p w:rsidR="008D4391" w:rsidRPr="00E51A7E" w:rsidRDefault="008D4391" w:rsidP="00C37E8B">
            <w:pPr>
              <w:tabs>
                <w:tab w:val="left" w:pos="1292"/>
              </w:tabs>
              <w:ind w:left="113" w:right="113"/>
              <w:rPr>
                <w:rFonts w:ascii="新細明體" w:eastAsia="新細明體" w:hAnsi="新細明體" w:hint="eastAsia"/>
                <w:sz w:val="40"/>
                <w:szCs w:val="40"/>
              </w:rPr>
            </w:pPr>
          </w:p>
          <w:p w:rsidR="008D4391" w:rsidRPr="00E51A7E" w:rsidRDefault="008D4391" w:rsidP="00C37E8B">
            <w:pPr>
              <w:tabs>
                <w:tab w:val="left" w:pos="1292"/>
              </w:tabs>
              <w:ind w:left="113" w:right="113"/>
              <w:rPr>
                <w:rFonts w:ascii="新細明體" w:eastAsia="新細明體" w:hAnsi="新細明體" w:hint="eastAsia"/>
                <w:sz w:val="40"/>
                <w:szCs w:val="40"/>
              </w:rPr>
            </w:pPr>
          </w:p>
          <w:p w:rsidR="008D4391" w:rsidRPr="00E51A7E" w:rsidRDefault="008D4391" w:rsidP="00C37E8B">
            <w:pPr>
              <w:tabs>
                <w:tab w:val="left" w:pos="1292"/>
              </w:tabs>
              <w:ind w:left="113" w:right="113"/>
              <w:rPr>
                <w:rFonts w:ascii="新細明體" w:eastAsia="新細明體" w:hAnsi="新細明體" w:hint="eastAsia"/>
                <w:sz w:val="40"/>
                <w:szCs w:val="40"/>
              </w:rPr>
            </w:pPr>
          </w:p>
          <w:p w:rsidR="008D4391" w:rsidRPr="00E51A7E" w:rsidRDefault="008D4391" w:rsidP="00C37E8B">
            <w:pPr>
              <w:tabs>
                <w:tab w:val="left" w:pos="1292"/>
              </w:tabs>
              <w:ind w:left="113" w:right="113"/>
              <w:rPr>
                <w:rFonts w:ascii="新細明體" w:eastAsia="新細明體" w:hAnsi="新細明體" w:hint="eastAsia"/>
                <w:sz w:val="40"/>
                <w:szCs w:val="40"/>
              </w:rPr>
            </w:pPr>
          </w:p>
          <w:p w:rsidR="008D4391" w:rsidRPr="00E51A7E" w:rsidRDefault="008D4391" w:rsidP="00C37E8B">
            <w:pPr>
              <w:tabs>
                <w:tab w:val="left" w:pos="1292"/>
              </w:tabs>
              <w:ind w:left="113" w:right="113"/>
              <w:rPr>
                <w:rFonts w:ascii="新細明體" w:eastAsia="新細明體" w:hAnsi="新細明體" w:hint="eastAsia"/>
                <w:sz w:val="40"/>
                <w:szCs w:val="40"/>
              </w:rPr>
            </w:pPr>
          </w:p>
          <w:p w:rsidR="008D4391" w:rsidRPr="00E51A7E" w:rsidRDefault="008D4391" w:rsidP="00C37E8B">
            <w:pPr>
              <w:tabs>
                <w:tab w:val="left" w:pos="1292"/>
              </w:tabs>
              <w:ind w:left="113" w:right="113"/>
              <w:rPr>
                <w:rFonts w:ascii="新細明體" w:eastAsia="新細明體" w:hAnsi="新細明體" w:hint="eastAsia"/>
                <w:sz w:val="40"/>
                <w:szCs w:val="40"/>
              </w:rPr>
            </w:pPr>
          </w:p>
          <w:p w:rsidR="008D4391" w:rsidRPr="00E51A7E" w:rsidRDefault="008D4391" w:rsidP="00C37E8B">
            <w:pPr>
              <w:tabs>
                <w:tab w:val="left" w:pos="1292"/>
              </w:tabs>
              <w:ind w:left="113" w:right="113"/>
              <w:rPr>
                <w:rFonts w:ascii="新細明體" w:eastAsia="新細明體" w:hAnsi="新細明體" w:hint="eastAsia"/>
                <w:sz w:val="40"/>
                <w:szCs w:val="40"/>
              </w:rPr>
            </w:pPr>
          </w:p>
          <w:p w:rsidR="008D4391" w:rsidRPr="00E51A7E" w:rsidRDefault="00371DB6" w:rsidP="00E236D9">
            <w:pPr>
              <w:tabs>
                <w:tab w:val="left" w:pos="1292"/>
              </w:tabs>
              <w:ind w:leftChars="47" w:left="113" w:right="113" w:firstLineChars="600" w:firstLine="2400"/>
              <w:rPr>
                <w:rFonts w:ascii="新細明體" w:eastAsia="新細明體" w:hAnsi="新細明體" w:hint="eastAsia"/>
                <w:sz w:val="40"/>
                <w:szCs w:val="40"/>
              </w:rPr>
            </w:pPr>
            <w:r w:rsidRPr="00E51A7E">
              <w:rPr>
                <w:rFonts w:ascii="新細明體" w:eastAsia="新細明體" w:hAnsi="新細明體" w:hint="eastAsia"/>
                <w:noProof/>
                <w:sz w:val="40"/>
                <w:szCs w:val="40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-1576070</wp:posOffset>
                  </wp:positionH>
                  <wp:positionV relativeFrom="paragraph">
                    <wp:posOffset>1238885</wp:posOffset>
                  </wp:positionV>
                  <wp:extent cx="2486025" cy="3467100"/>
                  <wp:effectExtent l="0" t="0" r="0" b="0"/>
                  <wp:wrapNone/>
                  <wp:docPr id="31" name="圖片 31" descr="logo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391" w:rsidRPr="00E51A7E">
              <w:rPr>
                <w:rFonts w:ascii="新細明體" w:eastAsia="新細明體" w:hAnsi="新細明體" w:hint="eastAsia"/>
                <w:sz w:val="40"/>
                <w:szCs w:val="40"/>
                <w:bdr w:val="single" w:sz="4" w:space="0" w:color="auto"/>
              </w:rPr>
              <w:t xml:space="preserve">作品照片 </w:t>
            </w:r>
            <w:r w:rsidR="00E236D9">
              <w:rPr>
                <w:rFonts w:ascii="新細明體" w:eastAsia="新細明體" w:hAnsi="新細明體" w:hint="eastAsia"/>
                <w:sz w:val="40"/>
                <w:szCs w:val="40"/>
                <w:bdr w:val="single" w:sz="4" w:space="0" w:color="auto"/>
              </w:rPr>
              <w:t>另附光碟</w:t>
            </w:r>
          </w:p>
        </w:tc>
      </w:tr>
    </w:tbl>
    <w:p w:rsidR="008D4391" w:rsidRPr="00C37E8B" w:rsidRDefault="00F66CD9" w:rsidP="00F66CD9">
      <w:pPr>
        <w:rPr>
          <w:rFonts w:ascii="新細明體" w:eastAsia="新細明體" w:hAnsi="新細明體" w:cs="華康楷書體W7(P)" w:hint="eastAsia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 xml:space="preserve">        作品名稱：              尺寸： </w:t>
      </w:r>
      <w:r w:rsidR="008D4391" w:rsidRPr="00E51A7E">
        <w:rPr>
          <w:rFonts w:ascii="新細明體" w:eastAsia="新細明體" w:hAnsi="新細明體"/>
          <w:sz w:val="28"/>
          <w:szCs w:val="28"/>
        </w:rPr>
        <w:br w:type="page"/>
      </w:r>
      <w:r w:rsidR="008D4391" w:rsidRPr="00E51A7E">
        <w:rPr>
          <w:rFonts w:ascii="新細明體" w:eastAsia="新細明體" w:hAnsi="新細明體" w:cs="華康楷書體W7(P)" w:hint="eastAsia"/>
          <w:sz w:val="52"/>
          <w:szCs w:val="52"/>
        </w:rPr>
        <w:lastRenderedPageBreak/>
        <w:t xml:space="preserve">  </w:t>
      </w:r>
      <w:r w:rsidR="008D4391" w:rsidRPr="004B2A4F">
        <w:rPr>
          <w:rFonts w:ascii="新細明體" w:eastAsia="新細明體" w:hAnsi="新細明體" w:cs="華康楷書體W7(P)" w:hint="eastAsia"/>
          <w:sz w:val="36"/>
          <w:szCs w:val="36"/>
        </w:rPr>
        <w:t xml:space="preserve"> 201</w:t>
      </w:r>
      <w:r w:rsidR="002422EF">
        <w:rPr>
          <w:rFonts w:ascii="新細明體" w:eastAsia="新細明體" w:hAnsi="新細明體" w:cs="華康楷書體W7(P)" w:hint="eastAsia"/>
          <w:sz w:val="36"/>
          <w:szCs w:val="36"/>
        </w:rPr>
        <w:t>9</w:t>
      </w:r>
      <w:r w:rsidR="008D4391" w:rsidRPr="004B2A4F">
        <w:rPr>
          <w:rFonts w:ascii="新細明體" w:eastAsia="新細明體" w:hAnsi="新細明體" w:cs="華康楷書體W7(P)" w:hint="eastAsia"/>
          <w:sz w:val="36"/>
          <w:szCs w:val="36"/>
        </w:rPr>
        <w:t xml:space="preserve">臺灣國際木雕競賽複審收(退)件作品資料表   </w:t>
      </w:r>
      <w:r w:rsidR="008D4391">
        <w:rPr>
          <w:rFonts w:ascii="新細明體" w:eastAsia="新細明體" w:hAnsi="新細明體" w:cs="華康楷書體W7(P)" w:hint="eastAsia"/>
          <w:sz w:val="20"/>
        </w:rPr>
        <w:t xml:space="preserve">  </w:t>
      </w:r>
      <w:r w:rsidR="008D4391" w:rsidRPr="00C37E8B">
        <w:rPr>
          <w:rFonts w:ascii="新細明體" w:eastAsia="新細明體" w:hAnsi="新細明體" w:cs="華康楷書體W7(P)" w:hint="eastAsia"/>
          <w:sz w:val="20"/>
        </w:rPr>
        <w:t xml:space="preserve">                   </w:t>
      </w:r>
      <w:r w:rsidR="008D4391" w:rsidRPr="00C37E8B">
        <w:rPr>
          <w:rFonts w:ascii="新細明體" w:eastAsia="新細明體" w:hAnsi="新細明體" w:cs="華康楷書體W7(P)" w:hint="eastAsia"/>
          <w:sz w:val="28"/>
          <w:szCs w:val="28"/>
        </w:rPr>
        <w:t xml:space="preserve">               </w:t>
      </w:r>
    </w:p>
    <w:p w:rsidR="008D4391" w:rsidRPr="00C37E8B" w:rsidRDefault="008D4391" w:rsidP="008D4391">
      <w:pPr>
        <w:jc w:val="center"/>
        <w:rPr>
          <w:rFonts w:ascii="新細明體" w:eastAsia="新細明體" w:hAnsi="新細明體" w:cs="華康楷書體W7(P)" w:hint="eastAsia"/>
          <w:szCs w:val="24"/>
        </w:rPr>
      </w:pPr>
      <w:r w:rsidRPr="00C37E8B">
        <w:rPr>
          <w:rFonts w:ascii="新細明體" w:eastAsia="新細明體" w:hAnsi="新細明體" w:cs="華康楷書體W7(P)" w:hint="eastAsia"/>
          <w:sz w:val="28"/>
          <w:szCs w:val="28"/>
        </w:rPr>
        <w:t xml:space="preserve">                                                            </w:t>
      </w:r>
      <w:r w:rsidRPr="00C37E8B">
        <w:rPr>
          <w:rFonts w:ascii="新細明體" w:eastAsia="新細明體" w:hAnsi="新細明體" w:cs="華康楷書體W7(P)" w:hint="eastAsia"/>
          <w:szCs w:val="24"/>
        </w:rPr>
        <w:t>第一聯</w:t>
      </w:r>
    </w:p>
    <w:tbl>
      <w:tblPr>
        <w:tblpPr w:leftFromText="180" w:rightFromText="180" w:vertAnchor="text" w:horzAnchor="margin" w:tblpXSpec="center" w:tblpY="405"/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8"/>
        <w:gridCol w:w="3240"/>
        <w:gridCol w:w="540"/>
        <w:gridCol w:w="900"/>
        <w:gridCol w:w="180"/>
        <w:gridCol w:w="1440"/>
        <w:gridCol w:w="1260"/>
        <w:gridCol w:w="1606"/>
      </w:tblGrid>
      <w:tr w:rsidR="004B2A4F" w:rsidRPr="00E51A7E" w:rsidTr="004B2A4F">
        <w:trPr>
          <w:trHeight w:val="707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B2A4F" w:rsidRPr="004B2A4F" w:rsidRDefault="004B2A4F" w:rsidP="004B2A4F">
            <w:pPr>
              <w:spacing w:beforeLines="50" w:before="120" w:line="0" w:lineRule="atLeast"/>
              <w:jc w:val="right"/>
              <w:rPr>
                <w:rFonts w:ascii="新細明體" w:eastAsia="新細明體" w:hAnsi="新細明體" w:hint="eastAsia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9294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B2A4F" w:rsidRPr="008D4391" w:rsidRDefault="004B2A4F" w:rsidP="004B2A4F">
            <w:pPr>
              <w:spacing w:beforeLines="50" w:before="120" w:line="0" w:lineRule="atLeast"/>
              <w:ind w:right="960"/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□工藝</w:t>
            </w:r>
            <w:r w:rsidRPr="00E51A7E">
              <w:rPr>
                <w:rFonts w:ascii="新細明體" w:eastAsia="新細明體" w:hAnsi="新細明體" w:hint="eastAsia"/>
                <w:szCs w:val="24"/>
              </w:rPr>
              <w:t>木雕</w:t>
            </w:r>
            <w:r>
              <w:rPr>
                <w:rFonts w:ascii="新細明體" w:eastAsia="新細明體" w:hAnsi="新細明體" w:hint="eastAsia"/>
                <w:szCs w:val="24"/>
              </w:rPr>
              <w:t>類組</w:t>
            </w:r>
            <w:r w:rsidRPr="00E51A7E">
              <w:rPr>
                <w:rFonts w:ascii="新細明體" w:eastAsia="新細明體" w:hAnsi="新細明體" w:hint="eastAsia"/>
                <w:szCs w:val="24"/>
              </w:rPr>
              <w:t xml:space="preserve">             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E51A7E">
              <w:rPr>
                <w:rFonts w:ascii="新細明體" w:eastAsia="新細明體" w:hAnsi="新細明體" w:hint="eastAsia"/>
                <w:szCs w:val="24"/>
              </w:rPr>
              <w:t>當代木雕</w:t>
            </w:r>
            <w:r>
              <w:rPr>
                <w:rFonts w:ascii="新細明體" w:eastAsia="新細明體" w:hAnsi="新細明體" w:hint="eastAsia"/>
                <w:szCs w:val="24"/>
              </w:rPr>
              <w:t>類組</w:t>
            </w:r>
          </w:p>
        </w:tc>
      </w:tr>
      <w:tr w:rsidR="008D4391" w:rsidRPr="00E51A7E" w:rsidTr="004B2A4F">
        <w:trPr>
          <w:trHeight w:val="707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8D4391" w:rsidRPr="00E51A7E" w:rsidRDefault="008D4391" w:rsidP="004B2A4F">
            <w:pPr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E51A7E">
              <w:rPr>
                <w:rFonts w:ascii="新細明體" w:eastAsia="新細明體" w:hAnsi="新細明體" w:hint="eastAsia"/>
                <w:sz w:val="28"/>
                <w:szCs w:val="28"/>
              </w:rPr>
              <w:t>編號</w:t>
            </w:r>
          </w:p>
        </w:tc>
        <w:tc>
          <w:tcPr>
            <w:tcW w:w="3908" w:type="dxa"/>
            <w:gridSpan w:val="3"/>
            <w:tcBorders>
              <w:top w:val="single" w:sz="12" w:space="0" w:color="auto"/>
            </w:tcBorders>
          </w:tcPr>
          <w:p w:rsidR="008D4391" w:rsidRPr="00E51A7E" w:rsidRDefault="008D4391" w:rsidP="004B2A4F">
            <w:pPr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D4391" w:rsidRPr="00E51A7E" w:rsidRDefault="008D4391" w:rsidP="004B2A4F">
            <w:pPr>
              <w:spacing w:beforeLines="50" w:before="12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E51A7E">
              <w:rPr>
                <w:rFonts w:ascii="新細明體" w:eastAsia="新細明體" w:hAnsi="新細明體" w:hint="eastAsia"/>
                <w:sz w:val="28"/>
                <w:szCs w:val="28"/>
              </w:rPr>
              <w:t>規格</w:t>
            </w:r>
          </w:p>
        </w:tc>
        <w:tc>
          <w:tcPr>
            <w:tcW w:w="448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D4391" w:rsidRPr="008D4391" w:rsidRDefault="008D4391" w:rsidP="004B2A4F">
            <w:pPr>
              <w:spacing w:beforeLines="50" w:before="120" w:line="0" w:lineRule="atLeast"/>
              <w:jc w:val="right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8D4391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(cm)</w:t>
            </w:r>
          </w:p>
        </w:tc>
      </w:tr>
      <w:tr w:rsidR="008D4391" w:rsidRPr="00E51A7E" w:rsidTr="004B2A4F">
        <w:trPr>
          <w:cantSplit/>
          <w:trHeight w:val="364"/>
        </w:trPr>
        <w:tc>
          <w:tcPr>
            <w:tcW w:w="1548" w:type="dxa"/>
            <w:vMerge w:val="restart"/>
            <w:tcBorders>
              <w:left w:val="single" w:sz="12" w:space="0" w:color="auto"/>
            </w:tcBorders>
          </w:tcPr>
          <w:p w:rsidR="008D4391" w:rsidRPr="00E51A7E" w:rsidRDefault="008D4391" w:rsidP="004B2A4F">
            <w:pPr>
              <w:spacing w:beforeLines="100" w:before="240" w:line="0" w:lineRule="atLeast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E51A7E">
              <w:rPr>
                <w:rFonts w:ascii="新細明體" w:eastAsia="新細明體" w:hAnsi="新細明體" w:hint="eastAsia"/>
                <w:sz w:val="28"/>
                <w:szCs w:val="28"/>
              </w:rPr>
              <w:t>作品名稱</w:t>
            </w:r>
          </w:p>
        </w:tc>
        <w:tc>
          <w:tcPr>
            <w:tcW w:w="3908" w:type="dxa"/>
            <w:gridSpan w:val="3"/>
            <w:vMerge w:val="restart"/>
          </w:tcPr>
          <w:p w:rsidR="008D4391" w:rsidRPr="00E51A7E" w:rsidRDefault="008D4391" w:rsidP="004B2A4F">
            <w:pPr>
              <w:spacing w:line="0" w:lineRule="atLeast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8D4391" w:rsidRPr="00E51A7E" w:rsidRDefault="008D4391" w:rsidP="004B2A4F">
            <w:pPr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E51A7E">
              <w:rPr>
                <w:rFonts w:ascii="新細明體" w:eastAsia="新細明體" w:hAnsi="新細明體" w:hint="eastAsia"/>
                <w:sz w:val="28"/>
                <w:szCs w:val="28"/>
              </w:rPr>
              <w:t>材質</w:t>
            </w:r>
          </w:p>
        </w:tc>
        <w:tc>
          <w:tcPr>
            <w:tcW w:w="4486" w:type="dxa"/>
            <w:gridSpan w:val="4"/>
            <w:tcBorders>
              <w:right w:val="single" w:sz="12" w:space="0" w:color="auto"/>
            </w:tcBorders>
          </w:tcPr>
          <w:p w:rsidR="008D4391" w:rsidRPr="008D4391" w:rsidRDefault="008D4391" w:rsidP="004B2A4F">
            <w:pPr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  <w:p w:rsidR="008D4391" w:rsidRPr="008D4391" w:rsidRDefault="008D4391" w:rsidP="004B2A4F">
            <w:pPr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</w:tr>
      <w:tr w:rsidR="008D4391" w:rsidRPr="00E51A7E" w:rsidTr="004B2A4F">
        <w:trPr>
          <w:cantSplit/>
          <w:trHeight w:val="150"/>
        </w:trPr>
        <w:tc>
          <w:tcPr>
            <w:tcW w:w="1548" w:type="dxa"/>
            <w:vMerge/>
            <w:tcBorders>
              <w:left w:val="single" w:sz="12" w:space="0" w:color="auto"/>
            </w:tcBorders>
          </w:tcPr>
          <w:p w:rsidR="008D4391" w:rsidRPr="00E51A7E" w:rsidRDefault="008D4391" w:rsidP="004B2A4F">
            <w:pPr>
              <w:rPr>
                <w:rFonts w:ascii="新細明體" w:eastAsia="新細明體" w:hAnsi="新細明體" w:hint="eastAsia"/>
              </w:rPr>
            </w:pPr>
          </w:p>
        </w:tc>
        <w:tc>
          <w:tcPr>
            <w:tcW w:w="3908" w:type="dxa"/>
            <w:gridSpan w:val="3"/>
            <w:vMerge/>
          </w:tcPr>
          <w:p w:rsidR="008D4391" w:rsidRPr="00E51A7E" w:rsidRDefault="008D4391" w:rsidP="004B2A4F">
            <w:pPr>
              <w:rPr>
                <w:rFonts w:ascii="新細明體" w:eastAsia="新細明體" w:hAnsi="新細明體" w:hint="eastAsia"/>
              </w:rPr>
            </w:pPr>
          </w:p>
        </w:tc>
        <w:tc>
          <w:tcPr>
            <w:tcW w:w="900" w:type="dxa"/>
          </w:tcPr>
          <w:p w:rsidR="008D4391" w:rsidRPr="00E51A7E" w:rsidRDefault="008D4391" w:rsidP="004B2A4F">
            <w:pPr>
              <w:rPr>
                <w:rFonts w:ascii="新細明體" w:eastAsia="新細明體" w:hAnsi="新細明體" w:hint="eastAsia"/>
              </w:rPr>
            </w:pPr>
            <w:r w:rsidRPr="00E51A7E">
              <w:rPr>
                <w:rFonts w:ascii="新細明體" w:eastAsia="新細明體" w:hAnsi="新細明體" w:hint="eastAsia"/>
              </w:rPr>
              <w:t>件數</w:t>
            </w:r>
          </w:p>
        </w:tc>
        <w:tc>
          <w:tcPr>
            <w:tcW w:w="1620" w:type="dxa"/>
            <w:gridSpan w:val="2"/>
          </w:tcPr>
          <w:p w:rsidR="008D4391" w:rsidRPr="008D4391" w:rsidRDefault="008D4391" w:rsidP="004B2A4F">
            <w:pPr>
              <w:spacing w:beforeLines="50" w:before="120"/>
              <w:ind w:rightChars="-45" w:right="-108"/>
              <w:rPr>
                <w:rFonts w:ascii="新細明體" w:eastAsia="新細明體" w:hAnsi="新細明體" w:hint="eastAsia"/>
                <w:b/>
                <w:sz w:val="20"/>
              </w:rPr>
            </w:pPr>
            <w:r w:rsidRPr="008D4391">
              <w:rPr>
                <w:rFonts w:ascii="新細明體" w:eastAsia="新細明體" w:hAnsi="新細明體" w:hint="eastAsia"/>
                <w:b/>
                <w:sz w:val="20"/>
              </w:rPr>
              <w:t>一組共含    件</w:t>
            </w:r>
          </w:p>
        </w:tc>
        <w:tc>
          <w:tcPr>
            <w:tcW w:w="1260" w:type="dxa"/>
          </w:tcPr>
          <w:p w:rsidR="008D4391" w:rsidRPr="008D4391" w:rsidRDefault="008D4391" w:rsidP="004B2A4F">
            <w:pPr>
              <w:spacing w:line="0" w:lineRule="atLeast"/>
              <w:jc w:val="distribute"/>
              <w:rPr>
                <w:rFonts w:ascii="新細明體" w:eastAsia="新細明體" w:hAnsi="新細明體" w:hint="eastAsia"/>
                <w:b/>
              </w:rPr>
            </w:pPr>
            <w:r w:rsidRPr="008D4391">
              <w:rPr>
                <w:rFonts w:ascii="新細明體" w:eastAsia="新細明體" w:hAnsi="新細明體" w:hint="eastAsia"/>
                <w:b/>
              </w:rPr>
              <w:t>自估作品</w:t>
            </w:r>
          </w:p>
          <w:p w:rsidR="008D4391" w:rsidRPr="008D4391" w:rsidRDefault="008D4391" w:rsidP="004B2A4F">
            <w:pPr>
              <w:spacing w:line="0" w:lineRule="atLeast"/>
              <w:jc w:val="distribute"/>
              <w:rPr>
                <w:rFonts w:ascii="新細明體" w:eastAsia="新細明體" w:hAnsi="新細明體" w:hint="eastAsia"/>
                <w:b/>
              </w:rPr>
            </w:pPr>
            <w:r w:rsidRPr="008D4391">
              <w:rPr>
                <w:rFonts w:ascii="新細明體" w:eastAsia="新細明體" w:hAnsi="新細明體" w:hint="eastAsia"/>
                <w:b/>
              </w:rPr>
              <w:t>價格</w:t>
            </w:r>
          </w:p>
        </w:tc>
        <w:tc>
          <w:tcPr>
            <w:tcW w:w="1606" w:type="dxa"/>
            <w:tcBorders>
              <w:right w:val="single" w:sz="12" w:space="0" w:color="auto"/>
            </w:tcBorders>
          </w:tcPr>
          <w:p w:rsidR="008D4391" w:rsidRPr="008D4391" w:rsidRDefault="008D4391" w:rsidP="004B2A4F">
            <w:pPr>
              <w:spacing w:beforeLines="50" w:before="120"/>
              <w:ind w:rightChars="-45" w:right="-108"/>
              <w:rPr>
                <w:rFonts w:ascii="新細明體" w:eastAsia="新細明體" w:hAnsi="新細明體" w:hint="eastAsia"/>
                <w:b/>
                <w:sz w:val="22"/>
                <w:szCs w:val="22"/>
              </w:rPr>
            </w:pPr>
          </w:p>
        </w:tc>
      </w:tr>
      <w:tr w:rsidR="008D4391" w:rsidRPr="00E51A7E" w:rsidTr="004B2A4F">
        <w:tc>
          <w:tcPr>
            <w:tcW w:w="10842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D4391" w:rsidRPr="008D4391" w:rsidRDefault="00371DB6" w:rsidP="004B2A4F">
            <w:pPr>
              <w:ind w:left="1440" w:hangingChars="600" w:hanging="1440"/>
              <w:rPr>
                <w:rFonts w:ascii="新細明體" w:eastAsia="新細明體" w:hAnsi="新細明體" w:hint="eastAsia"/>
              </w:rPr>
            </w:pPr>
            <w:r w:rsidRPr="008D4391">
              <w:rPr>
                <w:rFonts w:ascii="新細明體" w:eastAsia="新細明體" w:hAnsi="新細明體" w:hint="eastAsia"/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2134870</wp:posOffset>
                  </wp:positionH>
                  <wp:positionV relativeFrom="paragraph">
                    <wp:posOffset>380365</wp:posOffset>
                  </wp:positionV>
                  <wp:extent cx="2877185" cy="3893820"/>
                  <wp:effectExtent l="0" t="0" r="0" b="0"/>
                  <wp:wrapNone/>
                  <wp:docPr id="32" name="圖片 32" descr="logo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185" cy="389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391" w:rsidRPr="008D4391">
              <w:rPr>
                <w:rFonts w:ascii="新細明體" w:eastAsia="新細明體" w:hAnsi="新細明體" w:hint="eastAsia"/>
              </w:rPr>
              <w:t>切結書：一、茲同意遵守「201</w:t>
            </w:r>
            <w:r w:rsidR="002422EF">
              <w:rPr>
                <w:rFonts w:ascii="新細明體" w:eastAsia="新細明體" w:hAnsi="新細明體" w:hint="eastAsia"/>
              </w:rPr>
              <w:t>9</w:t>
            </w:r>
            <w:r w:rsidR="008D4391" w:rsidRPr="008D4391">
              <w:rPr>
                <w:rFonts w:ascii="新細明體" w:eastAsia="新細明體" w:hAnsi="新細明體" w:hint="eastAsia"/>
              </w:rPr>
              <w:t>臺灣國際木雕競賽」之各項規定，保證本人提供之作品確係本人之設計創作及資料表內容正確無誤，如有違反或失誤，願負一切法律責任，並尊重評選結果，絕無異議。</w:t>
            </w:r>
          </w:p>
          <w:p w:rsidR="008D4391" w:rsidRPr="008D4391" w:rsidRDefault="008D4391" w:rsidP="004B2A4F">
            <w:pPr>
              <w:ind w:left="1440" w:hangingChars="600" w:hanging="1440"/>
              <w:rPr>
                <w:rFonts w:ascii="新細明體" w:eastAsia="新細明體" w:hAnsi="新細明體" w:hint="eastAsia"/>
              </w:rPr>
            </w:pPr>
            <w:r w:rsidRPr="008D4391">
              <w:rPr>
                <w:rFonts w:ascii="新細明體" w:eastAsia="新細明體" w:hAnsi="新細明體" w:hint="eastAsia"/>
              </w:rPr>
              <w:t xml:space="preserve">        二、送件作品同意承辦單位運用作為展覽、攝影、刊登、數位化及出版品展售等宣傳推廣用途。</w:t>
            </w:r>
          </w:p>
          <w:p w:rsidR="008D4391" w:rsidRPr="008D4391" w:rsidRDefault="008D4391" w:rsidP="004B2A4F">
            <w:pPr>
              <w:ind w:left="1440" w:hangingChars="600" w:hanging="1440"/>
              <w:rPr>
                <w:rFonts w:ascii="新細明體" w:eastAsia="新細明體" w:hAnsi="新細明體" w:hint="eastAsia"/>
              </w:rPr>
            </w:pPr>
            <w:r w:rsidRPr="008D4391">
              <w:rPr>
                <w:rFonts w:ascii="新細明體" w:eastAsia="新細明體" w:hAnsi="新細明體" w:hint="eastAsia"/>
              </w:rPr>
              <w:t xml:space="preserve">        三、送件作品於收件至評審、退件期間，由承辦單位善盡保管之責，凡貴重易碎作品以安全為考量，請作者加裝保護措施，惟遇人力不可抗拒情事或作品本身結構、製作及裝置不良而損壞者不予負責。</w:t>
            </w:r>
          </w:p>
          <w:p w:rsidR="008D4391" w:rsidRPr="008D4391" w:rsidRDefault="008D4391" w:rsidP="004B2A4F">
            <w:pPr>
              <w:ind w:left="1440" w:hangingChars="600" w:hanging="1440"/>
              <w:rPr>
                <w:rFonts w:ascii="新細明體" w:eastAsia="新細明體" w:hAnsi="新細明體" w:hint="eastAsia"/>
              </w:rPr>
            </w:pPr>
            <w:r w:rsidRPr="008D4391">
              <w:rPr>
                <w:rFonts w:ascii="新細明體" w:eastAsia="新細明體" w:hAnsi="新細明體" w:hint="eastAsia"/>
              </w:rPr>
              <w:t xml:space="preserve">        四、展覽期間由本局負擔作品不超過20萬元之保險費用，若作品價值超過20萬元整，則多出之保費由參賽者自行負擔。</w:t>
            </w:r>
          </w:p>
          <w:p w:rsidR="008D4391" w:rsidRPr="008D4391" w:rsidRDefault="008D4391" w:rsidP="004B2A4F">
            <w:pPr>
              <w:ind w:left="1440" w:hangingChars="600" w:hanging="1440"/>
              <w:rPr>
                <w:rFonts w:ascii="新細明體" w:eastAsia="新細明體" w:hAnsi="新細明體" w:hint="eastAsia"/>
              </w:rPr>
            </w:pPr>
          </w:p>
          <w:p w:rsidR="008D4391" w:rsidRPr="008D4391" w:rsidRDefault="008D4391" w:rsidP="004B2A4F">
            <w:pPr>
              <w:ind w:left="1440" w:hangingChars="600" w:hanging="1440"/>
              <w:rPr>
                <w:rFonts w:ascii="新細明體" w:eastAsia="新細明體" w:hAnsi="新細明體" w:hint="eastAsia"/>
              </w:rPr>
            </w:pPr>
            <w:r w:rsidRPr="008D4391">
              <w:rPr>
                <w:rFonts w:ascii="新細明體" w:eastAsia="新細明體" w:hAnsi="新細明體" w:hint="eastAsia"/>
              </w:rPr>
              <w:t>創作者簽名：                         （蓋章）             中華民國10</w:t>
            </w:r>
            <w:r w:rsidR="002422EF">
              <w:rPr>
                <w:rFonts w:ascii="新細明體" w:eastAsia="新細明體" w:hAnsi="新細明體" w:hint="eastAsia"/>
              </w:rPr>
              <w:t>8</w:t>
            </w:r>
            <w:r w:rsidRPr="008D4391">
              <w:rPr>
                <w:rFonts w:ascii="新細明體" w:eastAsia="新細明體" w:hAnsi="新細明體" w:hint="eastAsia"/>
              </w:rPr>
              <w:t xml:space="preserve">  年 </w:t>
            </w:r>
            <w:r w:rsidR="00DC7C61">
              <w:rPr>
                <w:rFonts w:ascii="新細明體" w:eastAsia="新細明體" w:hAnsi="新細明體" w:hint="eastAsia"/>
              </w:rPr>
              <w:t>7</w:t>
            </w:r>
            <w:r w:rsidRPr="008D4391">
              <w:rPr>
                <w:rFonts w:ascii="新細明體" w:eastAsia="新細明體" w:hAnsi="新細明體" w:hint="eastAsia"/>
              </w:rPr>
              <w:t xml:space="preserve">  月     日</w:t>
            </w:r>
          </w:p>
          <w:p w:rsidR="008D4391" w:rsidRPr="008D4391" w:rsidRDefault="008D4391" w:rsidP="004B2A4F">
            <w:pPr>
              <w:ind w:left="1440" w:hangingChars="600" w:hanging="1440"/>
              <w:rPr>
                <w:rFonts w:ascii="新細明體" w:eastAsia="新細明體" w:hAnsi="新細明體" w:hint="eastAsia"/>
              </w:rPr>
            </w:pPr>
          </w:p>
          <w:p w:rsidR="008D4391" w:rsidRPr="008D4391" w:rsidRDefault="008D4391" w:rsidP="004B2A4F">
            <w:pPr>
              <w:ind w:left="1440" w:hangingChars="600" w:hanging="1440"/>
              <w:rPr>
                <w:rFonts w:ascii="新細明體" w:eastAsia="新細明體" w:hAnsi="新細明體" w:hint="eastAsia"/>
              </w:rPr>
            </w:pPr>
          </w:p>
        </w:tc>
      </w:tr>
      <w:tr w:rsidR="008D4391" w:rsidRPr="00E51A7E" w:rsidTr="004B2A4F">
        <w:trPr>
          <w:trHeight w:val="1084"/>
        </w:trPr>
        <w:tc>
          <w:tcPr>
            <w:tcW w:w="1676" w:type="dxa"/>
            <w:gridSpan w:val="2"/>
            <w:tcBorders>
              <w:left w:val="single" w:sz="12" w:space="0" w:color="auto"/>
            </w:tcBorders>
          </w:tcPr>
          <w:p w:rsidR="008D4391" w:rsidRPr="00E51A7E" w:rsidRDefault="008D4391" w:rsidP="004B2A4F">
            <w:pPr>
              <w:spacing w:beforeLines="150" w:before="360" w:afterLines="20" w:after="48"/>
              <w:jc w:val="distribute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E51A7E">
              <w:rPr>
                <w:rFonts w:ascii="新細明體" w:eastAsia="新細明體" w:hAnsi="新細明體" w:hint="eastAsia"/>
                <w:sz w:val="28"/>
                <w:szCs w:val="28"/>
              </w:rPr>
              <w:t>收件地點</w:t>
            </w:r>
          </w:p>
        </w:tc>
        <w:tc>
          <w:tcPr>
            <w:tcW w:w="3240" w:type="dxa"/>
          </w:tcPr>
          <w:p w:rsidR="008D4391" w:rsidRPr="00E51A7E" w:rsidRDefault="008D4391" w:rsidP="004B2A4F">
            <w:pPr>
              <w:spacing w:beforeLines="150" w:before="360" w:afterLines="20" w:after="48"/>
              <w:jc w:val="distribute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E51A7E">
              <w:rPr>
                <w:rFonts w:ascii="新細明體" w:eastAsia="新細明體" w:hAnsi="新細明體" w:hint="eastAsia"/>
                <w:sz w:val="28"/>
                <w:szCs w:val="28"/>
              </w:rPr>
              <w:t>三義木雕博物館</w:t>
            </w:r>
          </w:p>
        </w:tc>
        <w:tc>
          <w:tcPr>
            <w:tcW w:w="1620" w:type="dxa"/>
            <w:gridSpan w:val="3"/>
          </w:tcPr>
          <w:p w:rsidR="008D4391" w:rsidRPr="008D4391" w:rsidRDefault="008D4391" w:rsidP="004B2A4F">
            <w:pPr>
              <w:spacing w:beforeLines="150" w:before="360" w:afterLines="20" w:after="48"/>
              <w:jc w:val="distribute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8D4391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經手人</w:t>
            </w:r>
          </w:p>
        </w:tc>
        <w:tc>
          <w:tcPr>
            <w:tcW w:w="4306" w:type="dxa"/>
            <w:gridSpan w:val="3"/>
            <w:tcBorders>
              <w:right w:val="single" w:sz="12" w:space="0" w:color="auto"/>
            </w:tcBorders>
          </w:tcPr>
          <w:p w:rsidR="008D4391" w:rsidRPr="008D4391" w:rsidRDefault="008D4391" w:rsidP="004B2A4F">
            <w:pPr>
              <w:spacing w:beforeLines="20" w:before="48" w:afterLines="20" w:after="48"/>
              <w:jc w:val="distribute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</w:tr>
      <w:tr w:rsidR="008D4391" w:rsidRPr="00E51A7E" w:rsidTr="004B2A4F">
        <w:trPr>
          <w:cantSplit/>
          <w:trHeight w:val="4150"/>
        </w:trPr>
        <w:tc>
          <w:tcPr>
            <w:tcW w:w="1676" w:type="dxa"/>
            <w:gridSpan w:val="2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8D4391" w:rsidRPr="00E51A7E" w:rsidRDefault="008D4391" w:rsidP="004B2A4F">
            <w:pPr>
              <w:spacing w:beforeLines="100" w:before="240" w:afterLines="100" w:after="240"/>
              <w:jc w:val="distribute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E51A7E">
              <w:rPr>
                <w:rFonts w:ascii="新細明體" w:eastAsia="新細明體" w:hAnsi="新細明體" w:hint="eastAsia"/>
                <w:sz w:val="28"/>
                <w:szCs w:val="28"/>
              </w:rPr>
              <w:t>退件說明</w:t>
            </w:r>
          </w:p>
        </w:tc>
        <w:tc>
          <w:tcPr>
            <w:tcW w:w="916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8D4391" w:rsidRPr="008D4391" w:rsidRDefault="008D4391" w:rsidP="004B2A4F">
            <w:pPr>
              <w:spacing w:beforeLines="100" w:before="240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8D4391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1.接獲承辦單位通知後，請憑此聯辦理退件事宜。</w:t>
            </w:r>
          </w:p>
          <w:p w:rsidR="008D4391" w:rsidRPr="008D4391" w:rsidRDefault="008D4391" w:rsidP="004B2A4F">
            <w:pPr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8D4391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2.送、退件所需費用，請參加者自行負擔。</w:t>
            </w:r>
          </w:p>
          <w:p w:rsidR="008D4391" w:rsidRPr="008D4391" w:rsidRDefault="008D4391" w:rsidP="004B2A4F">
            <w:pPr>
              <w:ind w:left="280" w:hangingChars="100" w:hanging="280"/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</w:pPr>
            <w:r w:rsidRPr="008D4391"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  <w:t>3.國內入選者，請於</w:t>
            </w:r>
            <w:r w:rsidRPr="00735C5E"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  <w:t>201</w:t>
            </w:r>
            <w:r w:rsidR="00057F55"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  <w:t>9</w:t>
            </w:r>
            <w:r w:rsidRPr="008D4391"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  <w:t>年1</w:t>
            </w:r>
            <w:r w:rsidR="00C42CD6"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  <w:t>0</w:t>
            </w:r>
            <w:r w:rsidRPr="008D4391"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  <w:t>月</w:t>
            </w:r>
            <w:r w:rsidR="00C42CD6"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  <w:t>2</w:t>
            </w:r>
            <w:r w:rsidR="00057F55"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  <w:t>8</w:t>
            </w:r>
            <w:r w:rsidRPr="008D4391"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  <w:t>日至11月12日辦理退件，以上退件者如未依規定期限內辦理退件手續者，承辦單位概不負作品保管責任。</w:t>
            </w:r>
          </w:p>
          <w:p w:rsidR="008D4391" w:rsidRPr="008D4391" w:rsidRDefault="008D4391" w:rsidP="004B2A4F">
            <w:pPr>
              <w:ind w:left="240" w:hangingChars="100" w:hanging="240"/>
              <w:rPr>
                <w:rFonts w:ascii="新細明體" w:eastAsia="新細明體" w:hAnsi="新細明體" w:hint="eastAsia"/>
                <w:b/>
              </w:rPr>
            </w:pPr>
          </w:p>
          <w:p w:rsidR="008D4391" w:rsidRPr="008D4391" w:rsidRDefault="008D4391" w:rsidP="004B2A4F">
            <w:pPr>
              <w:ind w:left="240" w:hangingChars="100" w:hanging="240"/>
              <w:rPr>
                <w:rFonts w:ascii="新細明體" w:eastAsia="新細明體" w:hAnsi="新細明體" w:hint="eastAsia"/>
                <w:b/>
              </w:rPr>
            </w:pPr>
          </w:p>
          <w:p w:rsidR="008D4391" w:rsidRPr="008D4391" w:rsidRDefault="008D4391" w:rsidP="004B2A4F">
            <w:pPr>
              <w:ind w:left="240" w:hangingChars="100" w:hanging="240"/>
              <w:rPr>
                <w:rFonts w:ascii="新細明體" w:eastAsia="新細明體" w:hAnsi="新細明體" w:hint="eastAsia"/>
                <w:b/>
              </w:rPr>
            </w:pPr>
          </w:p>
          <w:p w:rsidR="008D4391" w:rsidRPr="008D4391" w:rsidRDefault="008D4391" w:rsidP="004B2A4F">
            <w:pPr>
              <w:ind w:left="240" w:hangingChars="100" w:hanging="240"/>
              <w:rPr>
                <w:rFonts w:ascii="新細明體" w:eastAsia="新細明體" w:hAnsi="新細明體" w:hint="eastAsia"/>
                <w:b/>
              </w:rPr>
            </w:pPr>
          </w:p>
          <w:p w:rsidR="008D4391" w:rsidRPr="008D4391" w:rsidRDefault="008D4391" w:rsidP="004B2A4F">
            <w:pPr>
              <w:ind w:left="280" w:hangingChars="100" w:hanging="280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</w:tr>
    </w:tbl>
    <w:p w:rsidR="002422EF" w:rsidRDefault="00E9680F" w:rsidP="004B2A4F">
      <w:pPr>
        <w:jc w:val="center"/>
        <w:rPr>
          <w:rFonts w:ascii="新細明體" w:eastAsia="新細明體" w:hAnsi="新細明體" w:cs="華康楷書體W7(P)" w:hint="eastAsia"/>
          <w:sz w:val="36"/>
          <w:szCs w:val="36"/>
        </w:rPr>
      </w:pPr>
      <w:r w:rsidRPr="00E51A7E">
        <w:rPr>
          <w:rFonts w:ascii="新細明體" w:eastAsia="新細明體" w:hAnsi="新細明體" w:cs="華康楷書體W7(P)" w:hint="eastAsia"/>
          <w:sz w:val="52"/>
          <w:szCs w:val="52"/>
        </w:rPr>
        <w:t xml:space="preserve">   </w:t>
      </w:r>
      <w:r w:rsidRPr="004B2A4F">
        <w:rPr>
          <w:rFonts w:ascii="新細明體" w:eastAsia="新細明體" w:hAnsi="新細明體" w:cs="華康楷書體W7(P)" w:hint="eastAsia"/>
          <w:sz w:val="36"/>
          <w:szCs w:val="36"/>
        </w:rPr>
        <w:t xml:space="preserve">  </w:t>
      </w:r>
      <w:r w:rsidR="004B2A4F" w:rsidRPr="00E51A7E">
        <w:rPr>
          <w:rFonts w:ascii="新細明體" w:eastAsia="新細明體" w:hAnsi="新細明體" w:cs="華康楷書體W7(P)" w:hint="eastAsia"/>
          <w:sz w:val="52"/>
          <w:szCs w:val="52"/>
        </w:rPr>
        <w:t xml:space="preserve"> </w:t>
      </w:r>
      <w:r w:rsidR="004B2A4F" w:rsidRPr="004B2A4F">
        <w:rPr>
          <w:rFonts w:ascii="新細明體" w:eastAsia="新細明體" w:hAnsi="新細明體" w:cs="華康楷書體W7(P)" w:hint="eastAsia"/>
          <w:sz w:val="36"/>
          <w:szCs w:val="36"/>
        </w:rPr>
        <w:t xml:space="preserve"> </w:t>
      </w:r>
    </w:p>
    <w:p w:rsidR="004B2A4F" w:rsidRPr="004B2A4F" w:rsidRDefault="004B2A4F" w:rsidP="004B2A4F">
      <w:pPr>
        <w:jc w:val="center"/>
        <w:rPr>
          <w:rFonts w:ascii="新細明體" w:eastAsia="新細明體" w:hAnsi="新細明體" w:cs="華康楷書體W7(P)" w:hint="eastAsia"/>
          <w:sz w:val="36"/>
          <w:szCs w:val="36"/>
        </w:rPr>
      </w:pPr>
      <w:r w:rsidRPr="004B2A4F">
        <w:rPr>
          <w:rFonts w:ascii="新細明體" w:eastAsia="新細明體" w:hAnsi="新細明體" w:cs="華康楷書體W7(P)" w:hint="eastAsia"/>
          <w:sz w:val="36"/>
          <w:szCs w:val="36"/>
        </w:rPr>
        <w:lastRenderedPageBreak/>
        <w:t>201</w:t>
      </w:r>
      <w:r w:rsidR="002422EF">
        <w:rPr>
          <w:rFonts w:ascii="新細明體" w:eastAsia="新細明體" w:hAnsi="新細明體" w:cs="華康楷書體W7(P)" w:hint="eastAsia"/>
          <w:sz w:val="36"/>
          <w:szCs w:val="36"/>
        </w:rPr>
        <w:t>9</w:t>
      </w:r>
      <w:r w:rsidRPr="004B2A4F">
        <w:rPr>
          <w:rFonts w:ascii="新細明體" w:eastAsia="新細明體" w:hAnsi="新細明體" w:cs="華康楷書體W7(P)" w:hint="eastAsia"/>
          <w:sz w:val="36"/>
          <w:szCs w:val="36"/>
        </w:rPr>
        <w:t>臺灣國際木雕競賽</w:t>
      </w:r>
    </w:p>
    <w:p w:rsidR="004B2A4F" w:rsidRPr="00C37E8B" w:rsidRDefault="004B2A4F" w:rsidP="004B2A4F">
      <w:pPr>
        <w:jc w:val="center"/>
        <w:rPr>
          <w:rFonts w:ascii="新細明體" w:eastAsia="新細明體" w:hAnsi="新細明體" w:cs="華康楷書體W7(P)" w:hint="eastAsia"/>
          <w:sz w:val="28"/>
          <w:szCs w:val="28"/>
        </w:rPr>
      </w:pPr>
      <w:r w:rsidRPr="004B2A4F">
        <w:rPr>
          <w:rFonts w:ascii="新細明體" w:eastAsia="新細明體" w:hAnsi="新細明體" w:cs="華康楷書體W7(P)" w:hint="eastAsia"/>
          <w:sz w:val="36"/>
          <w:szCs w:val="36"/>
        </w:rPr>
        <w:t xml:space="preserve">        複審收(退)件作品資料表   </w:t>
      </w:r>
      <w:r>
        <w:rPr>
          <w:rFonts w:ascii="新細明體" w:eastAsia="新細明體" w:hAnsi="新細明體" w:cs="華康楷書體W7(P)" w:hint="eastAsia"/>
          <w:sz w:val="20"/>
        </w:rPr>
        <w:t xml:space="preserve">  </w:t>
      </w:r>
      <w:r w:rsidRPr="00C37E8B">
        <w:rPr>
          <w:rFonts w:ascii="新細明體" w:eastAsia="新細明體" w:hAnsi="新細明體" w:cs="華康楷書體W7(P)" w:hint="eastAsia"/>
          <w:sz w:val="20"/>
        </w:rPr>
        <w:t xml:space="preserve">                   </w:t>
      </w:r>
      <w:r w:rsidRPr="00C37E8B">
        <w:rPr>
          <w:rFonts w:ascii="新細明體" w:eastAsia="新細明體" w:hAnsi="新細明體" w:cs="華康楷書體W7(P)" w:hint="eastAsia"/>
          <w:sz w:val="28"/>
          <w:szCs w:val="28"/>
        </w:rPr>
        <w:t xml:space="preserve">               </w:t>
      </w:r>
    </w:p>
    <w:p w:rsidR="004B2A4F" w:rsidRPr="00C37E8B" w:rsidRDefault="004B2A4F" w:rsidP="004B2A4F">
      <w:pPr>
        <w:jc w:val="center"/>
        <w:rPr>
          <w:rFonts w:ascii="新細明體" w:eastAsia="新細明體" w:hAnsi="新細明體" w:cs="華康楷書體W7(P)" w:hint="eastAsia"/>
          <w:szCs w:val="24"/>
        </w:rPr>
      </w:pPr>
      <w:r w:rsidRPr="00C37E8B">
        <w:rPr>
          <w:rFonts w:ascii="新細明體" w:eastAsia="新細明體" w:hAnsi="新細明體" w:cs="華康楷書體W7(P)" w:hint="eastAsia"/>
          <w:sz w:val="28"/>
          <w:szCs w:val="28"/>
        </w:rPr>
        <w:t xml:space="preserve">                                                            </w:t>
      </w:r>
      <w:r w:rsidRPr="00C37E8B">
        <w:rPr>
          <w:rFonts w:ascii="新細明體" w:eastAsia="新細明體" w:hAnsi="新細明體" w:cs="華康楷書體W7(P)" w:hint="eastAsia"/>
          <w:szCs w:val="24"/>
        </w:rPr>
        <w:t>第</w:t>
      </w:r>
      <w:r>
        <w:rPr>
          <w:rFonts w:ascii="新細明體" w:eastAsia="新細明體" w:hAnsi="新細明體" w:cs="華康楷書體W7(P)" w:hint="eastAsia"/>
          <w:szCs w:val="24"/>
        </w:rPr>
        <w:t>二</w:t>
      </w:r>
      <w:r w:rsidRPr="00C37E8B">
        <w:rPr>
          <w:rFonts w:ascii="新細明體" w:eastAsia="新細明體" w:hAnsi="新細明體" w:cs="華康楷書體W7(P)" w:hint="eastAsia"/>
          <w:szCs w:val="24"/>
        </w:rPr>
        <w:t>聯</w:t>
      </w:r>
    </w:p>
    <w:tbl>
      <w:tblPr>
        <w:tblpPr w:leftFromText="180" w:rightFromText="180" w:vertAnchor="text" w:horzAnchor="margin" w:tblpXSpec="center" w:tblpY="405"/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8"/>
        <w:gridCol w:w="3240"/>
        <w:gridCol w:w="540"/>
        <w:gridCol w:w="900"/>
        <w:gridCol w:w="180"/>
        <w:gridCol w:w="1440"/>
        <w:gridCol w:w="1260"/>
        <w:gridCol w:w="1606"/>
      </w:tblGrid>
      <w:tr w:rsidR="004B2A4F" w:rsidRPr="00E51A7E" w:rsidTr="004C2A82">
        <w:trPr>
          <w:trHeight w:val="707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B2A4F" w:rsidRPr="004B2A4F" w:rsidRDefault="004B2A4F" w:rsidP="004B2A4F">
            <w:pPr>
              <w:spacing w:beforeLines="50" w:before="120" w:line="0" w:lineRule="atLeast"/>
              <w:ind w:right="280"/>
              <w:jc w:val="right"/>
              <w:rPr>
                <w:rFonts w:ascii="新細明體" w:eastAsia="新細明體" w:hAnsi="新細明體" w:hint="eastAsia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9294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B2A4F" w:rsidRPr="008D4391" w:rsidRDefault="004B2A4F" w:rsidP="004C2A82">
            <w:pPr>
              <w:spacing w:beforeLines="50" w:before="120" w:line="0" w:lineRule="atLeast"/>
              <w:ind w:right="960"/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□工藝</w:t>
            </w:r>
            <w:r w:rsidRPr="00E51A7E">
              <w:rPr>
                <w:rFonts w:ascii="新細明體" w:eastAsia="新細明體" w:hAnsi="新細明體" w:hint="eastAsia"/>
                <w:szCs w:val="24"/>
              </w:rPr>
              <w:t>木雕</w:t>
            </w:r>
            <w:r>
              <w:rPr>
                <w:rFonts w:ascii="新細明體" w:eastAsia="新細明體" w:hAnsi="新細明體" w:hint="eastAsia"/>
                <w:szCs w:val="24"/>
              </w:rPr>
              <w:t>類組</w:t>
            </w:r>
            <w:r w:rsidRPr="00E51A7E">
              <w:rPr>
                <w:rFonts w:ascii="新細明體" w:eastAsia="新細明體" w:hAnsi="新細明體" w:hint="eastAsia"/>
                <w:szCs w:val="24"/>
              </w:rPr>
              <w:t xml:space="preserve">             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E51A7E">
              <w:rPr>
                <w:rFonts w:ascii="新細明體" w:eastAsia="新細明體" w:hAnsi="新細明體" w:hint="eastAsia"/>
                <w:szCs w:val="24"/>
              </w:rPr>
              <w:t>當代木雕</w:t>
            </w:r>
            <w:r>
              <w:rPr>
                <w:rFonts w:ascii="新細明體" w:eastAsia="新細明體" w:hAnsi="新細明體" w:hint="eastAsia"/>
                <w:szCs w:val="24"/>
              </w:rPr>
              <w:t>類組</w:t>
            </w:r>
          </w:p>
        </w:tc>
      </w:tr>
      <w:tr w:rsidR="004B2A4F" w:rsidRPr="00E51A7E" w:rsidTr="004B2A4F">
        <w:trPr>
          <w:trHeight w:val="38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4B2A4F" w:rsidRPr="00E51A7E" w:rsidRDefault="004B2A4F" w:rsidP="004C2A82">
            <w:pPr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E51A7E">
              <w:rPr>
                <w:rFonts w:ascii="新細明體" w:eastAsia="新細明體" w:hAnsi="新細明體" w:hint="eastAsia"/>
                <w:sz w:val="28"/>
                <w:szCs w:val="28"/>
              </w:rPr>
              <w:t>編號</w:t>
            </w:r>
          </w:p>
        </w:tc>
        <w:tc>
          <w:tcPr>
            <w:tcW w:w="3908" w:type="dxa"/>
            <w:gridSpan w:val="3"/>
            <w:tcBorders>
              <w:top w:val="single" w:sz="12" w:space="0" w:color="auto"/>
            </w:tcBorders>
          </w:tcPr>
          <w:p w:rsidR="004B2A4F" w:rsidRPr="00E51A7E" w:rsidRDefault="004B2A4F" w:rsidP="004C2A82">
            <w:pPr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4B2A4F" w:rsidRPr="00E51A7E" w:rsidRDefault="004B2A4F" w:rsidP="004C2A82">
            <w:pPr>
              <w:spacing w:beforeLines="50" w:before="12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E51A7E">
              <w:rPr>
                <w:rFonts w:ascii="新細明體" w:eastAsia="新細明體" w:hAnsi="新細明體" w:hint="eastAsia"/>
                <w:sz w:val="28"/>
                <w:szCs w:val="28"/>
              </w:rPr>
              <w:t>規格</w:t>
            </w:r>
          </w:p>
        </w:tc>
        <w:tc>
          <w:tcPr>
            <w:tcW w:w="448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B2A4F" w:rsidRPr="008D4391" w:rsidRDefault="004B2A4F" w:rsidP="004C2A82">
            <w:pPr>
              <w:spacing w:beforeLines="50" w:before="120" w:line="0" w:lineRule="atLeast"/>
              <w:jc w:val="right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8D4391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(cm)</w:t>
            </w:r>
          </w:p>
        </w:tc>
      </w:tr>
      <w:tr w:rsidR="004B2A4F" w:rsidRPr="00E51A7E" w:rsidTr="004C2A82">
        <w:trPr>
          <w:cantSplit/>
          <w:trHeight w:val="364"/>
        </w:trPr>
        <w:tc>
          <w:tcPr>
            <w:tcW w:w="1548" w:type="dxa"/>
            <w:vMerge w:val="restart"/>
            <w:tcBorders>
              <w:left w:val="single" w:sz="12" w:space="0" w:color="auto"/>
            </w:tcBorders>
          </w:tcPr>
          <w:p w:rsidR="004B2A4F" w:rsidRPr="00E51A7E" w:rsidRDefault="004B2A4F" w:rsidP="004C2A82">
            <w:pPr>
              <w:spacing w:beforeLines="100" w:before="240" w:line="0" w:lineRule="atLeast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E51A7E">
              <w:rPr>
                <w:rFonts w:ascii="新細明體" w:eastAsia="新細明體" w:hAnsi="新細明體" w:hint="eastAsia"/>
                <w:sz w:val="28"/>
                <w:szCs w:val="28"/>
              </w:rPr>
              <w:t>作品名稱</w:t>
            </w:r>
          </w:p>
        </w:tc>
        <w:tc>
          <w:tcPr>
            <w:tcW w:w="3908" w:type="dxa"/>
            <w:gridSpan w:val="3"/>
            <w:vMerge w:val="restart"/>
          </w:tcPr>
          <w:p w:rsidR="004B2A4F" w:rsidRPr="00E51A7E" w:rsidRDefault="004B2A4F" w:rsidP="004C2A82">
            <w:pPr>
              <w:spacing w:line="0" w:lineRule="atLeast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4B2A4F" w:rsidRPr="00E51A7E" w:rsidRDefault="004B2A4F" w:rsidP="004C2A82">
            <w:pPr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E51A7E">
              <w:rPr>
                <w:rFonts w:ascii="新細明體" w:eastAsia="新細明體" w:hAnsi="新細明體" w:hint="eastAsia"/>
                <w:sz w:val="28"/>
                <w:szCs w:val="28"/>
              </w:rPr>
              <w:t>材質</w:t>
            </w:r>
          </w:p>
        </w:tc>
        <w:tc>
          <w:tcPr>
            <w:tcW w:w="4486" w:type="dxa"/>
            <w:gridSpan w:val="4"/>
            <w:tcBorders>
              <w:right w:val="single" w:sz="12" w:space="0" w:color="auto"/>
            </w:tcBorders>
          </w:tcPr>
          <w:p w:rsidR="004B2A4F" w:rsidRPr="008D4391" w:rsidRDefault="004B2A4F" w:rsidP="004C2A82">
            <w:pPr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  <w:p w:rsidR="004B2A4F" w:rsidRPr="008D4391" w:rsidRDefault="004B2A4F" w:rsidP="004C2A82">
            <w:pPr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</w:tr>
      <w:tr w:rsidR="004B2A4F" w:rsidRPr="00E51A7E" w:rsidTr="004C2A82">
        <w:trPr>
          <w:cantSplit/>
          <w:trHeight w:val="150"/>
        </w:trPr>
        <w:tc>
          <w:tcPr>
            <w:tcW w:w="1548" w:type="dxa"/>
            <w:vMerge/>
            <w:tcBorders>
              <w:left w:val="single" w:sz="12" w:space="0" w:color="auto"/>
            </w:tcBorders>
          </w:tcPr>
          <w:p w:rsidR="004B2A4F" w:rsidRPr="00E51A7E" w:rsidRDefault="004B2A4F" w:rsidP="004C2A82">
            <w:pPr>
              <w:rPr>
                <w:rFonts w:ascii="新細明體" w:eastAsia="新細明體" w:hAnsi="新細明體" w:hint="eastAsia"/>
              </w:rPr>
            </w:pPr>
          </w:p>
        </w:tc>
        <w:tc>
          <w:tcPr>
            <w:tcW w:w="3908" w:type="dxa"/>
            <w:gridSpan w:val="3"/>
            <w:vMerge/>
          </w:tcPr>
          <w:p w:rsidR="004B2A4F" w:rsidRPr="00E51A7E" w:rsidRDefault="004B2A4F" w:rsidP="004C2A82">
            <w:pPr>
              <w:rPr>
                <w:rFonts w:ascii="新細明體" w:eastAsia="新細明體" w:hAnsi="新細明體" w:hint="eastAsia"/>
              </w:rPr>
            </w:pPr>
          </w:p>
        </w:tc>
        <w:tc>
          <w:tcPr>
            <w:tcW w:w="900" w:type="dxa"/>
          </w:tcPr>
          <w:p w:rsidR="004B2A4F" w:rsidRPr="00E51A7E" w:rsidRDefault="004B2A4F" w:rsidP="004C2A82">
            <w:pPr>
              <w:rPr>
                <w:rFonts w:ascii="新細明體" w:eastAsia="新細明體" w:hAnsi="新細明體" w:hint="eastAsia"/>
              </w:rPr>
            </w:pPr>
            <w:r w:rsidRPr="00E51A7E">
              <w:rPr>
                <w:rFonts w:ascii="新細明體" w:eastAsia="新細明體" w:hAnsi="新細明體" w:hint="eastAsia"/>
              </w:rPr>
              <w:t>件數</w:t>
            </w:r>
          </w:p>
        </w:tc>
        <w:tc>
          <w:tcPr>
            <w:tcW w:w="1620" w:type="dxa"/>
            <w:gridSpan w:val="2"/>
          </w:tcPr>
          <w:p w:rsidR="004B2A4F" w:rsidRPr="008D4391" w:rsidRDefault="004B2A4F" w:rsidP="004C2A82">
            <w:pPr>
              <w:spacing w:beforeLines="50" w:before="120"/>
              <w:ind w:rightChars="-45" w:right="-108"/>
              <w:rPr>
                <w:rFonts w:ascii="新細明體" w:eastAsia="新細明體" w:hAnsi="新細明體" w:hint="eastAsia"/>
                <w:b/>
                <w:sz w:val="20"/>
              </w:rPr>
            </w:pPr>
            <w:r w:rsidRPr="008D4391">
              <w:rPr>
                <w:rFonts w:ascii="新細明體" w:eastAsia="新細明體" w:hAnsi="新細明體" w:hint="eastAsia"/>
                <w:b/>
                <w:sz w:val="20"/>
              </w:rPr>
              <w:t>一組共含    件</w:t>
            </w:r>
          </w:p>
        </w:tc>
        <w:tc>
          <w:tcPr>
            <w:tcW w:w="1260" w:type="dxa"/>
          </w:tcPr>
          <w:p w:rsidR="004B2A4F" w:rsidRPr="008D4391" w:rsidRDefault="004B2A4F" w:rsidP="004C2A82">
            <w:pPr>
              <w:spacing w:line="0" w:lineRule="atLeast"/>
              <w:jc w:val="distribute"/>
              <w:rPr>
                <w:rFonts w:ascii="新細明體" w:eastAsia="新細明體" w:hAnsi="新細明體" w:hint="eastAsia"/>
                <w:b/>
              </w:rPr>
            </w:pPr>
            <w:r w:rsidRPr="008D4391">
              <w:rPr>
                <w:rFonts w:ascii="新細明體" w:eastAsia="新細明體" w:hAnsi="新細明體" w:hint="eastAsia"/>
                <w:b/>
              </w:rPr>
              <w:t>自估作品</w:t>
            </w:r>
          </w:p>
          <w:p w:rsidR="004B2A4F" w:rsidRPr="008D4391" w:rsidRDefault="004B2A4F" w:rsidP="004C2A82">
            <w:pPr>
              <w:spacing w:line="0" w:lineRule="atLeast"/>
              <w:jc w:val="distribute"/>
              <w:rPr>
                <w:rFonts w:ascii="新細明體" w:eastAsia="新細明體" w:hAnsi="新細明體" w:hint="eastAsia"/>
                <w:b/>
              </w:rPr>
            </w:pPr>
            <w:r w:rsidRPr="008D4391">
              <w:rPr>
                <w:rFonts w:ascii="新細明體" w:eastAsia="新細明體" w:hAnsi="新細明體" w:hint="eastAsia"/>
                <w:b/>
              </w:rPr>
              <w:t>價格</w:t>
            </w:r>
          </w:p>
        </w:tc>
        <w:tc>
          <w:tcPr>
            <w:tcW w:w="1606" w:type="dxa"/>
            <w:tcBorders>
              <w:right w:val="single" w:sz="12" w:space="0" w:color="auto"/>
            </w:tcBorders>
          </w:tcPr>
          <w:p w:rsidR="004B2A4F" w:rsidRPr="008D4391" w:rsidRDefault="004B2A4F" w:rsidP="004C2A82">
            <w:pPr>
              <w:spacing w:beforeLines="50" w:before="120"/>
              <w:ind w:rightChars="-45" w:right="-108"/>
              <w:rPr>
                <w:rFonts w:ascii="新細明體" w:eastAsia="新細明體" w:hAnsi="新細明體" w:hint="eastAsia"/>
                <w:b/>
                <w:sz w:val="22"/>
                <w:szCs w:val="22"/>
              </w:rPr>
            </w:pPr>
          </w:p>
        </w:tc>
      </w:tr>
      <w:tr w:rsidR="004B2A4F" w:rsidRPr="00E51A7E" w:rsidTr="004C2A82">
        <w:tc>
          <w:tcPr>
            <w:tcW w:w="10842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4B2A4F" w:rsidRPr="008D4391" w:rsidRDefault="00371DB6" w:rsidP="004C2A82">
            <w:pPr>
              <w:ind w:left="1440" w:hangingChars="600" w:hanging="1440"/>
              <w:rPr>
                <w:rFonts w:ascii="新細明體" w:eastAsia="新細明體" w:hAnsi="新細明體" w:hint="eastAsia"/>
              </w:rPr>
            </w:pPr>
            <w:r w:rsidRPr="008D4391">
              <w:rPr>
                <w:rFonts w:ascii="新細明體" w:eastAsia="新細明體" w:hAnsi="新細明體" w:hint="eastAsia"/>
                <w:noProof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2134870</wp:posOffset>
                  </wp:positionH>
                  <wp:positionV relativeFrom="paragraph">
                    <wp:posOffset>380365</wp:posOffset>
                  </wp:positionV>
                  <wp:extent cx="2877185" cy="3893820"/>
                  <wp:effectExtent l="0" t="0" r="0" b="0"/>
                  <wp:wrapNone/>
                  <wp:docPr id="35" name="圖片 35" descr="logo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185" cy="389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A4F" w:rsidRPr="008D4391">
              <w:rPr>
                <w:rFonts w:ascii="新細明體" w:eastAsia="新細明體" w:hAnsi="新細明體" w:hint="eastAsia"/>
              </w:rPr>
              <w:t>切結書：一、茲同意遵守「201</w:t>
            </w:r>
            <w:r w:rsidR="00057F55">
              <w:rPr>
                <w:rFonts w:ascii="新細明體" w:eastAsia="新細明體" w:hAnsi="新細明體" w:hint="eastAsia"/>
              </w:rPr>
              <w:t>9</w:t>
            </w:r>
            <w:r w:rsidR="004B2A4F" w:rsidRPr="008D4391">
              <w:rPr>
                <w:rFonts w:ascii="新細明體" w:eastAsia="新細明體" w:hAnsi="新細明體" w:hint="eastAsia"/>
              </w:rPr>
              <w:t>臺灣國際木雕競賽」之各項規定，保證本人提供之作品確係本人之設計創作及資料表內容正確無誤，如有違反或失誤，願負一切法律責任，並尊重評選結果，絕無異議。</w:t>
            </w:r>
          </w:p>
          <w:p w:rsidR="004B2A4F" w:rsidRPr="008D4391" w:rsidRDefault="004B2A4F" w:rsidP="004C2A82">
            <w:pPr>
              <w:ind w:left="1440" w:hangingChars="600" w:hanging="1440"/>
              <w:rPr>
                <w:rFonts w:ascii="新細明體" w:eastAsia="新細明體" w:hAnsi="新細明體" w:hint="eastAsia"/>
              </w:rPr>
            </w:pPr>
            <w:r w:rsidRPr="008D4391">
              <w:rPr>
                <w:rFonts w:ascii="新細明體" w:eastAsia="新細明體" w:hAnsi="新細明體" w:hint="eastAsia"/>
              </w:rPr>
              <w:t xml:space="preserve">        二、送件作品同意承辦單位運用作為展覽、攝影、刊登、數位化及出版品展售等宣傳推廣用途。</w:t>
            </w:r>
          </w:p>
          <w:p w:rsidR="004B2A4F" w:rsidRPr="008D4391" w:rsidRDefault="004B2A4F" w:rsidP="004C2A82">
            <w:pPr>
              <w:ind w:left="1440" w:hangingChars="600" w:hanging="1440"/>
              <w:rPr>
                <w:rFonts w:ascii="新細明體" w:eastAsia="新細明體" w:hAnsi="新細明體" w:hint="eastAsia"/>
              </w:rPr>
            </w:pPr>
            <w:r w:rsidRPr="008D4391">
              <w:rPr>
                <w:rFonts w:ascii="新細明體" w:eastAsia="新細明體" w:hAnsi="新細明體" w:hint="eastAsia"/>
              </w:rPr>
              <w:t xml:space="preserve">        三、送件作品於收件至評審、退件期間，由承辦單位善盡保管之責，凡貴重易碎作品以安全為考量，請作者加裝保護措施，惟遇人力不可抗拒情事或作品本身結構、製作及裝置不良而損壞者不予負責。</w:t>
            </w:r>
          </w:p>
          <w:p w:rsidR="004B2A4F" w:rsidRPr="008D4391" w:rsidRDefault="004B2A4F" w:rsidP="004C2A82">
            <w:pPr>
              <w:ind w:left="1440" w:hangingChars="600" w:hanging="1440"/>
              <w:rPr>
                <w:rFonts w:ascii="新細明體" w:eastAsia="新細明體" w:hAnsi="新細明體" w:hint="eastAsia"/>
              </w:rPr>
            </w:pPr>
            <w:r w:rsidRPr="008D4391">
              <w:rPr>
                <w:rFonts w:ascii="新細明體" w:eastAsia="新細明體" w:hAnsi="新細明體" w:hint="eastAsia"/>
              </w:rPr>
              <w:t xml:space="preserve">        四、展覽期間由本局負擔作品不超過20萬元之保險費用，若作品價值超過20萬元整，則多出之保費由參賽者自行負擔。</w:t>
            </w:r>
          </w:p>
          <w:p w:rsidR="004B2A4F" w:rsidRPr="008D4391" w:rsidRDefault="004B2A4F" w:rsidP="004C2A82">
            <w:pPr>
              <w:ind w:left="1440" w:hangingChars="600" w:hanging="1440"/>
              <w:rPr>
                <w:rFonts w:ascii="新細明體" w:eastAsia="新細明體" w:hAnsi="新細明體" w:hint="eastAsia"/>
              </w:rPr>
            </w:pPr>
          </w:p>
          <w:p w:rsidR="004B2A4F" w:rsidRPr="008D4391" w:rsidRDefault="004B2A4F" w:rsidP="004C2A82">
            <w:pPr>
              <w:ind w:left="1440" w:hangingChars="600" w:hanging="1440"/>
              <w:rPr>
                <w:rFonts w:ascii="新細明體" w:eastAsia="新細明體" w:hAnsi="新細明體" w:hint="eastAsia"/>
              </w:rPr>
            </w:pPr>
            <w:r w:rsidRPr="008D4391">
              <w:rPr>
                <w:rFonts w:ascii="新細明體" w:eastAsia="新細明體" w:hAnsi="新細明體" w:hint="eastAsia"/>
              </w:rPr>
              <w:t>創作者簽名：                         （蓋章）             中華民國10</w:t>
            </w:r>
            <w:r w:rsidR="002422EF">
              <w:rPr>
                <w:rFonts w:ascii="新細明體" w:eastAsia="新細明體" w:hAnsi="新細明體" w:hint="eastAsia"/>
              </w:rPr>
              <w:t>8</w:t>
            </w:r>
            <w:r w:rsidRPr="008D4391">
              <w:rPr>
                <w:rFonts w:ascii="新細明體" w:eastAsia="新細明體" w:hAnsi="新細明體" w:hint="eastAsia"/>
              </w:rPr>
              <w:t xml:space="preserve">  年 </w:t>
            </w:r>
            <w:r>
              <w:rPr>
                <w:rFonts w:ascii="新細明體" w:eastAsia="新細明體" w:hAnsi="新細明體" w:hint="eastAsia"/>
              </w:rPr>
              <w:t>7</w:t>
            </w:r>
            <w:r w:rsidRPr="008D4391">
              <w:rPr>
                <w:rFonts w:ascii="新細明體" w:eastAsia="新細明體" w:hAnsi="新細明體" w:hint="eastAsia"/>
              </w:rPr>
              <w:t xml:space="preserve">  月     日</w:t>
            </w:r>
          </w:p>
          <w:p w:rsidR="004B2A4F" w:rsidRPr="008D4391" w:rsidRDefault="004B2A4F" w:rsidP="004C2A82">
            <w:pPr>
              <w:ind w:left="1440" w:hangingChars="600" w:hanging="1440"/>
              <w:rPr>
                <w:rFonts w:ascii="新細明體" w:eastAsia="新細明體" w:hAnsi="新細明體" w:hint="eastAsia"/>
              </w:rPr>
            </w:pPr>
          </w:p>
          <w:p w:rsidR="004B2A4F" w:rsidRPr="002422EF" w:rsidRDefault="004B2A4F" w:rsidP="004C2A82">
            <w:pPr>
              <w:ind w:left="1440" w:hangingChars="600" w:hanging="1440"/>
              <w:rPr>
                <w:rFonts w:ascii="新細明體" w:eastAsia="新細明體" w:hAnsi="新細明體" w:hint="eastAsia"/>
              </w:rPr>
            </w:pPr>
          </w:p>
        </w:tc>
      </w:tr>
      <w:tr w:rsidR="004B2A4F" w:rsidRPr="00E51A7E" w:rsidTr="004C2A82">
        <w:trPr>
          <w:trHeight w:val="1084"/>
        </w:trPr>
        <w:tc>
          <w:tcPr>
            <w:tcW w:w="1676" w:type="dxa"/>
            <w:gridSpan w:val="2"/>
            <w:tcBorders>
              <w:left w:val="single" w:sz="12" w:space="0" w:color="auto"/>
            </w:tcBorders>
          </w:tcPr>
          <w:p w:rsidR="004B2A4F" w:rsidRPr="00E51A7E" w:rsidRDefault="004B2A4F" w:rsidP="004C2A82">
            <w:pPr>
              <w:spacing w:beforeLines="150" w:before="360" w:afterLines="20" w:after="48"/>
              <w:jc w:val="distribute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E51A7E">
              <w:rPr>
                <w:rFonts w:ascii="新細明體" w:eastAsia="新細明體" w:hAnsi="新細明體" w:hint="eastAsia"/>
                <w:sz w:val="28"/>
                <w:szCs w:val="28"/>
              </w:rPr>
              <w:t>收件地點</w:t>
            </w:r>
          </w:p>
        </w:tc>
        <w:tc>
          <w:tcPr>
            <w:tcW w:w="3240" w:type="dxa"/>
          </w:tcPr>
          <w:p w:rsidR="004B2A4F" w:rsidRPr="00E51A7E" w:rsidRDefault="004B2A4F" w:rsidP="004C2A82">
            <w:pPr>
              <w:spacing w:beforeLines="150" w:before="360" w:afterLines="20" w:after="48"/>
              <w:jc w:val="distribute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E51A7E">
              <w:rPr>
                <w:rFonts w:ascii="新細明體" w:eastAsia="新細明體" w:hAnsi="新細明體" w:hint="eastAsia"/>
                <w:sz w:val="28"/>
                <w:szCs w:val="28"/>
              </w:rPr>
              <w:t>三義木雕博物館</w:t>
            </w:r>
          </w:p>
        </w:tc>
        <w:tc>
          <w:tcPr>
            <w:tcW w:w="1620" w:type="dxa"/>
            <w:gridSpan w:val="3"/>
          </w:tcPr>
          <w:p w:rsidR="004B2A4F" w:rsidRPr="008D4391" w:rsidRDefault="004B2A4F" w:rsidP="004C2A82">
            <w:pPr>
              <w:spacing w:beforeLines="150" w:before="360" w:afterLines="20" w:after="48"/>
              <w:jc w:val="distribute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8D4391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經手人</w:t>
            </w:r>
          </w:p>
        </w:tc>
        <w:tc>
          <w:tcPr>
            <w:tcW w:w="4306" w:type="dxa"/>
            <w:gridSpan w:val="3"/>
            <w:tcBorders>
              <w:right w:val="single" w:sz="12" w:space="0" w:color="auto"/>
            </w:tcBorders>
          </w:tcPr>
          <w:p w:rsidR="004B2A4F" w:rsidRPr="008D4391" w:rsidRDefault="004B2A4F" w:rsidP="004C2A82">
            <w:pPr>
              <w:spacing w:beforeLines="20" w:before="48" w:afterLines="20" w:after="48"/>
              <w:jc w:val="distribute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</w:tr>
      <w:tr w:rsidR="004B2A4F" w:rsidRPr="00E51A7E" w:rsidTr="004C2A82">
        <w:trPr>
          <w:cantSplit/>
          <w:trHeight w:val="4150"/>
        </w:trPr>
        <w:tc>
          <w:tcPr>
            <w:tcW w:w="1676" w:type="dxa"/>
            <w:gridSpan w:val="2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4B2A4F" w:rsidRPr="00E51A7E" w:rsidRDefault="004B2A4F" w:rsidP="004C2A82">
            <w:pPr>
              <w:spacing w:beforeLines="100" w:before="240" w:afterLines="100" w:after="240"/>
              <w:jc w:val="distribute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E51A7E">
              <w:rPr>
                <w:rFonts w:ascii="新細明體" w:eastAsia="新細明體" w:hAnsi="新細明體" w:hint="eastAsia"/>
                <w:sz w:val="28"/>
                <w:szCs w:val="28"/>
              </w:rPr>
              <w:t>退件說明</w:t>
            </w:r>
          </w:p>
        </w:tc>
        <w:tc>
          <w:tcPr>
            <w:tcW w:w="916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4B2A4F" w:rsidRPr="008D4391" w:rsidRDefault="004B2A4F" w:rsidP="004C2A82">
            <w:pPr>
              <w:spacing w:beforeLines="100" w:before="240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8D4391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1.接獲承辦單位通知後，請憑此聯辦理退件事宜。</w:t>
            </w:r>
          </w:p>
          <w:p w:rsidR="004B2A4F" w:rsidRPr="008D4391" w:rsidRDefault="004B2A4F" w:rsidP="004C2A82">
            <w:pPr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 w:rsidRPr="008D4391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2.送、退件所需費用，請參加者自行負擔。</w:t>
            </w:r>
          </w:p>
          <w:p w:rsidR="004B2A4F" w:rsidRPr="008D4391" w:rsidRDefault="004B2A4F" w:rsidP="004C2A82">
            <w:pPr>
              <w:ind w:left="280" w:hangingChars="100" w:hanging="280"/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</w:pPr>
            <w:r w:rsidRPr="008D4391"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  <w:t>3.國內入選者，請於</w:t>
            </w:r>
            <w:r w:rsidRPr="00735C5E"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  <w:t>201</w:t>
            </w:r>
            <w:r w:rsidR="002422EF"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  <w:t>9</w:t>
            </w:r>
            <w:r w:rsidRPr="008D4391"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  <w:t>年1</w:t>
            </w:r>
            <w:r w:rsidR="00C42CD6"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  <w:t>0</w:t>
            </w:r>
            <w:r w:rsidRPr="008D4391"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  <w:t>月</w:t>
            </w:r>
            <w:r w:rsidR="00C42CD6"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  <w:t>2</w:t>
            </w:r>
            <w:r w:rsidR="002422EF"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  <w:t>8</w:t>
            </w:r>
            <w:r w:rsidRPr="008D4391"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  <w:t>日至11月1</w:t>
            </w:r>
            <w:r w:rsidR="002422EF"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  <w:t>0</w:t>
            </w:r>
            <w:r w:rsidRPr="008D4391"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  <w:t>日辦理退件，以上退件者如未依規定期限內辦理退件手續者，承辦單位概不負作品保管責任。</w:t>
            </w:r>
          </w:p>
          <w:p w:rsidR="004B2A4F" w:rsidRPr="008D4391" w:rsidRDefault="004B2A4F" w:rsidP="004C2A82">
            <w:pPr>
              <w:ind w:left="240" w:hangingChars="100" w:hanging="240"/>
              <w:rPr>
                <w:rFonts w:ascii="新細明體" w:eastAsia="新細明體" w:hAnsi="新細明體" w:hint="eastAsia"/>
                <w:b/>
              </w:rPr>
            </w:pPr>
          </w:p>
          <w:p w:rsidR="004B2A4F" w:rsidRPr="008D4391" w:rsidRDefault="004B2A4F" w:rsidP="004C2A82">
            <w:pPr>
              <w:ind w:left="240" w:hangingChars="100" w:hanging="240"/>
              <w:rPr>
                <w:rFonts w:ascii="新細明體" w:eastAsia="新細明體" w:hAnsi="新細明體" w:hint="eastAsia"/>
                <w:b/>
              </w:rPr>
            </w:pPr>
          </w:p>
          <w:p w:rsidR="004B2A4F" w:rsidRPr="008D4391" w:rsidRDefault="004B2A4F" w:rsidP="004C2A82">
            <w:pPr>
              <w:ind w:left="240" w:hangingChars="100" w:hanging="240"/>
              <w:rPr>
                <w:rFonts w:ascii="新細明體" w:eastAsia="新細明體" w:hAnsi="新細明體" w:hint="eastAsia"/>
                <w:b/>
              </w:rPr>
            </w:pPr>
          </w:p>
          <w:p w:rsidR="004B2A4F" w:rsidRPr="008D4391" w:rsidRDefault="004B2A4F" w:rsidP="004C2A82">
            <w:pPr>
              <w:ind w:left="240" w:hangingChars="100" w:hanging="240"/>
              <w:rPr>
                <w:rFonts w:ascii="新細明體" w:eastAsia="新細明體" w:hAnsi="新細明體" w:hint="eastAsia"/>
                <w:b/>
              </w:rPr>
            </w:pPr>
          </w:p>
          <w:p w:rsidR="004B2A4F" w:rsidRPr="008D4391" w:rsidRDefault="004B2A4F" w:rsidP="004C2A82">
            <w:pPr>
              <w:ind w:left="280" w:hangingChars="100" w:hanging="280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</w:tr>
    </w:tbl>
    <w:p w:rsidR="00E9680F" w:rsidRPr="00E51A7E" w:rsidRDefault="008D4391">
      <w:pPr>
        <w:rPr>
          <w:rFonts w:ascii="新細明體" w:eastAsia="新細明體" w:hAnsi="新細明體" w:hint="eastAsia"/>
        </w:rPr>
      </w:pPr>
      <w:r>
        <w:rPr>
          <w:rFonts w:ascii="新細明體" w:eastAsia="新細明體" w:hAnsi="新細明體" w:hint="eastAsia"/>
        </w:rPr>
        <w:t xml:space="preserve">                                                                         </w:t>
      </w:r>
    </w:p>
    <w:p w:rsidR="00E9680F" w:rsidRPr="00E51A7E" w:rsidRDefault="00E9680F">
      <w:pPr>
        <w:spacing w:line="20" w:lineRule="exact"/>
        <w:rPr>
          <w:rFonts w:ascii="新細明體" w:eastAsia="新細明體" w:hAnsi="新細明體" w:hint="eastAsia"/>
          <w:sz w:val="28"/>
          <w:szCs w:val="28"/>
        </w:rPr>
      </w:pPr>
    </w:p>
    <w:sectPr w:rsidR="00E9680F" w:rsidRPr="00E51A7E" w:rsidSect="00F70259">
      <w:footerReference w:type="even" r:id="rId10"/>
      <w:footerReference w:type="default" r:id="rId11"/>
      <w:headerReference w:type="first" r:id="rId12"/>
      <w:pgSz w:w="11907" w:h="16840" w:code="9"/>
      <w:pgMar w:top="1247" w:right="1134" w:bottom="1134" w:left="1134" w:header="720" w:footer="73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F36" w:rsidRDefault="000B7F36">
      <w:r>
        <w:separator/>
      </w:r>
    </w:p>
  </w:endnote>
  <w:endnote w:type="continuationSeparator" w:id="0">
    <w:p w:rsidR="000B7F36" w:rsidRDefault="000B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楷書體W7(P)">
    <w:charset w:val="88"/>
    <w:family w:val="script"/>
    <w:pitch w:val="variable"/>
    <w:sig w:usb0="F1007BFF" w:usb1="29F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153" w:rsidRDefault="00DA415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4153" w:rsidRDefault="00DA415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153" w:rsidRDefault="00DA4153">
    <w:pPr>
      <w:pStyle w:val="a7"/>
      <w:framePr w:wrap="around" w:vAnchor="text" w:hAnchor="margin" w:xAlign="center" w:y="1"/>
      <w:rPr>
        <w:rStyle w:val="a9"/>
        <w:sz w:val="24"/>
        <w:szCs w:val="24"/>
      </w:rPr>
    </w:pPr>
    <w:r>
      <w:rPr>
        <w:rStyle w:val="a9"/>
        <w:sz w:val="24"/>
        <w:szCs w:val="24"/>
      </w:rPr>
      <w:fldChar w:fldCharType="begin"/>
    </w:r>
    <w:r>
      <w:rPr>
        <w:rStyle w:val="a9"/>
        <w:sz w:val="24"/>
        <w:szCs w:val="24"/>
      </w:rPr>
      <w:instrText xml:space="preserve">PAGE  </w:instrText>
    </w:r>
    <w:r>
      <w:rPr>
        <w:rStyle w:val="a9"/>
        <w:sz w:val="24"/>
        <w:szCs w:val="24"/>
      </w:rPr>
      <w:fldChar w:fldCharType="separate"/>
    </w:r>
    <w:r w:rsidR="00E675D5">
      <w:rPr>
        <w:rStyle w:val="a9"/>
        <w:noProof/>
        <w:sz w:val="24"/>
        <w:szCs w:val="24"/>
      </w:rPr>
      <w:t>1</w:t>
    </w:r>
    <w:r>
      <w:rPr>
        <w:rStyle w:val="a9"/>
        <w:sz w:val="24"/>
        <w:szCs w:val="24"/>
      </w:rPr>
      <w:fldChar w:fldCharType="end"/>
    </w:r>
  </w:p>
  <w:p w:rsidR="00DA4153" w:rsidRDefault="00DA41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F36" w:rsidRDefault="000B7F36">
      <w:r>
        <w:separator/>
      </w:r>
    </w:p>
  </w:footnote>
  <w:footnote w:type="continuationSeparator" w:id="0">
    <w:p w:rsidR="000B7F36" w:rsidRDefault="000B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153" w:rsidRDefault="00DA4153">
    <w:pPr>
      <w:pStyle w:val="a6"/>
      <w:tabs>
        <w:tab w:val="clear" w:pos="4153"/>
        <w:tab w:val="clear" w:pos="8306"/>
        <w:tab w:val="left" w:pos="9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9EE1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C76FD"/>
    <w:multiLevelType w:val="hybridMultilevel"/>
    <w:tmpl w:val="A386DF64"/>
    <w:lvl w:ilvl="0" w:tplc="CCDED5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6D3AF3"/>
    <w:multiLevelType w:val="hybridMultilevel"/>
    <w:tmpl w:val="3C12E5F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480"/>
      </w:pPr>
      <w:rPr>
        <w:rFonts w:cs="Times New Roman"/>
      </w:rPr>
    </w:lvl>
    <w:lvl w:ilvl="1" w:tplc="5DA4BF1E">
      <w:start w:val="1"/>
      <w:numFmt w:val="decimal"/>
      <w:lvlText w:val="(%2)"/>
      <w:lvlJc w:val="left"/>
      <w:pPr>
        <w:tabs>
          <w:tab w:val="num" w:pos="1530"/>
        </w:tabs>
        <w:ind w:left="153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  <w:rPr>
        <w:rFonts w:cs="Times New Roman"/>
      </w:rPr>
    </w:lvl>
  </w:abstractNum>
  <w:abstractNum w:abstractNumId="3" w15:restartNumberingAfterBreak="0">
    <w:nsid w:val="137F2FCF"/>
    <w:multiLevelType w:val="hybridMultilevel"/>
    <w:tmpl w:val="3514D24A"/>
    <w:lvl w:ilvl="0" w:tplc="F2E4A9A0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" w15:restartNumberingAfterBreak="0">
    <w:nsid w:val="40B06764"/>
    <w:multiLevelType w:val="singleLevel"/>
    <w:tmpl w:val="BEA44CF6"/>
    <w:lvl w:ilvl="0">
      <w:start w:val="1"/>
      <w:numFmt w:val="taiwaneseCountingThousand"/>
      <w:lvlText w:val="（%1）"/>
      <w:lvlJc w:val="left"/>
      <w:pPr>
        <w:tabs>
          <w:tab w:val="num" w:pos="1305"/>
        </w:tabs>
        <w:ind w:left="1305" w:hanging="660"/>
      </w:pPr>
      <w:rPr>
        <w:rFonts w:hint="eastAsia"/>
        <w:lang w:val="en-US"/>
      </w:rPr>
    </w:lvl>
  </w:abstractNum>
  <w:abstractNum w:abstractNumId="5" w15:restartNumberingAfterBreak="0">
    <w:nsid w:val="410524C8"/>
    <w:multiLevelType w:val="hybridMultilevel"/>
    <w:tmpl w:val="11681446"/>
    <w:lvl w:ilvl="0" w:tplc="F4BC7822">
      <w:start w:val="1"/>
      <w:numFmt w:val="taiwaneseCountingThousand"/>
      <w:lvlText w:val="（%1）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 w15:restartNumberingAfterBreak="0">
    <w:nsid w:val="4A4A3055"/>
    <w:multiLevelType w:val="hybridMultilevel"/>
    <w:tmpl w:val="C1A0CD8A"/>
    <w:lvl w:ilvl="0" w:tplc="A0CAD94C">
      <w:start w:val="1"/>
      <w:numFmt w:val="japaneseCounting"/>
      <w:lvlText w:val="（%1）"/>
      <w:lvlJc w:val="left"/>
      <w:pPr>
        <w:ind w:left="13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D9F3552"/>
    <w:multiLevelType w:val="hybridMultilevel"/>
    <w:tmpl w:val="D82EE436"/>
    <w:lvl w:ilvl="0" w:tplc="C8109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E1E40AA"/>
    <w:multiLevelType w:val="singleLevel"/>
    <w:tmpl w:val="E14CA15A"/>
    <w:lvl w:ilvl="0">
      <w:start w:val="1"/>
      <w:numFmt w:val="decimal"/>
      <w:lvlText w:val="%1、"/>
      <w:lvlJc w:val="left"/>
      <w:pPr>
        <w:tabs>
          <w:tab w:val="num" w:pos="1405"/>
        </w:tabs>
        <w:ind w:left="1405" w:hanging="330"/>
      </w:pPr>
      <w:rPr>
        <w:rFonts w:hint="default"/>
      </w:rPr>
    </w:lvl>
  </w:abstractNum>
  <w:abstractNum w:abstractNumId="9" w15:restartNumberingAfterBreak="0">
    <w:nsid w:val="723A6480"/>
    <w:multiLevelType w:val="hybridMultilevel"/>
    <w:tmpl w:val="AB5EB0C2"/>
    <w:lvl w:ilvl="0" w:tplc="5ADE6DE0">
      <w:start w:val="1"/>
      <w:numFmt w:val="decimalFullWidth"/>
      <w:lvlText w:val="%1、"/>
      <w:lvlJc w:val="left"/>
      <w:pPr>
        <w:tabs>
          <w:tab w:val="num" w:pos="1130"/>
        </w:tabs>
        <w:ind w:left="113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 w15:restartNumberingAfterBreak="0">
    <w:nsid w:val="74B47EEC"/>
    <w:multiLevelType w:val="hybridMultilevel"/>
    <w:tmpl w:val="A712D6C4"/>
    <w:lvl w:ilvl="0" w:tplc="D304E4B6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9C"/>
    <w:rsid w:val="0000380E"/>
    <w:rsid w:val="00014D58"/>
    <w:rsid w:val="00017D7C"/>
    <w:rsid w:val="00021609"/>
    <w:rsid w:val="00021EE9"/>
    <w:rsid w:val="000237BF"/>
    <w:rsid w:val="000270DC"/>
    <w:rsid w:val="00030895"/>
    <w:rsid w:val="00057F55"/>
    <w:rsid w:val="00071370"/>
    <w:rsid w:val="000756FB"/>
    <w:rsid w:val="00076167"/>
    <w:rsid w:val="00083A20"/>
    <w:rsid w:val="000949EA"/>
    <w:rsid w:val="000965F6"/>
    <w:rsid w:val="000A02F1"/>
    <w:rsid w:val="000B03F5"/>
    <w:rsid w:val="000B141C"/>
    <w:rsid w:val="000B2689"/>
    <w:rsid w:val="000B379F"/>
    <w:rsid w:val="000B62EE"/>
    <w:rsid w:val="000B7F36"/>
    <w:rsid w:val="000C53B5"/>
    <w:rsid w:val="000F4367"/>
    <w:rsid w:val="000F7D33"/>
    <w:rsid w:val="00103B23"/>
    <w:rsid w:val="00103E86"/>
    <w:rsid w:val="0010514B"/>
    <w:rsid w:val="00111429"/>
    <w:rsid w:val="001201E6"/>
    <w:rsid w:val="0012104B"/>
    <w:rsid w:val="00126E9C"/>
    <w:rsid w:val="00143CAD"/>
    <w:rsid w:val="001446E7"/>
    <w:rsid w:val="001557B5"/>
    <w:rsid w:val="00176C74"/>
    <w:rsid w:val="00181C70"/>
    <w:rsid w:val="00185AF6"/>
    <w:rsid w:val="00191EE8"/>
    <w:rsid w:val="001B17A4"/>
    <w:rsid w:val="001B20F5"/>
    <w:rsid w:val="001B31A4"/>
    <w:rsid w:val="001B66CE"/>
    <w:rsid w:val="001C2902"/>
    <w:rsid w:val="001C2DE3"/>
    <w:rsid w:val="001C790D"/>
    <w:rsid w:val="001D5D47"/>
    <w:rsid w:val="001E0E45"/>
    <w:rsid w:val="001E2352"/>
    <w:rsid w:val="001F29BB"/>
    <w:rsid w:val="001F433D"/>
    <w:rsid w:val="001F6F06"/>
    <w:rsid w:val="0022080E"/>
    <w:rsid w:val="00222335"/>
    <w:rsid w:val="00223A08"/>
    <w:rsid w:val="002271CC"/>
    <w:rsid w:val="002307C6"/>
    <w:rsid w:val="002422EF"/>
    <w:rsid w:val="002504DD"/>
    <w:rsid w:val="002722E8"/>
    <w:rsid w:val="002726F1"/>
    <w:rsid w:val="00273149"/>
    <w:rsid w:val="00282608"/>
    <w:rsid w:val="00297E0D"/>
    <w:rsid w:val="002A7F14"/>
    <w:rsid w:val="002B38F3"/>
    <w:rsid w:val="002D50C2"/>
    <w:rsid w:val="002E4C92"/>
    <w:rsid w:val="002F03EF"/>
    <w:rsid w:val="002F4FE1"/>
    <w:rsid w:val="00306953"/>
    <w:rsid w:val="00311633"/>
    <w:rsid w:val="00331ADB"/>
    <w:rsid w:val="00332A09"/>
    <w:rsid w:val="00335696"/>
    <w:rsid w:val="00342FC5"/>
    <w:rsid w:val="00344061"/>
    <w:rsid w:val="003506D4"/>
    <w:rsid w:val="00361339"/>
    <w:rsid w:val="00371DB6"/>
    <w:rsid w:val="00375695"/>
    <w:rsid w:val="00381348"/>
    <w:rsid w:val="003B0008"/>
    <w:rsid w:val="003B43E5"/>
    <w:rsid w:val="003B6CEC"/>
    <w:rsid w:val="003C0997"/>
    <w:rsid w:val="003C65E7"/>
    <w:rsid w:val="003C770B"/>
    <w:rsid w:val="003E3879"/>
    <w:rsid w:val="003F567A"/>
    <w:rsid w:val="0040160B"/>
    <w:rsid w:val="00406FEA"/>
    <w:rsid w:val="00414506"/>
    <w:rsid w:val="00422B48"/>
    <w:rsid w:val="00427D7D"/>
    <w:rsid w:val="0044459F"/>
    <w:rsid w:val="00452547"/>
    <w:rsid w:val="004526D5"/>
    <w:rsid w:val="00452B23"/>
    <w:rsid w:val="00461A81"/>
    <w:rsid w:val="0046735D"/>
    <w:rsid w:val="00470726"/>
    <w:rsid w:val="00484FF0"/>
    <w:rsid w:val="00485C8A"/>
    <w:rsid w:val="0049320B"/>
    <w:rsid w:val="004B1638"/>
    <w:rsid w:val="004B2A4F"/>
    <w:rsid w:val="004C166B"/>
    <w:rsid w:val="004C2A82"/>
    <w:rsid w:val="004C4E66"/>
    <w:rsid w:val="004C5BB1"/>
    <w:rsid w:val="004C60AA"/>
    <w:rsid w:val="004D1F82"/>
    <w:rsid w:val="004E2FFC"/>
    <w:rsid w:val="004E4F98"/>
    <w:rsid w:val="004E7009"/>
    <w:rsid w:val="004F1F79"/>
    <w:rsid w:val="004F5EE1"/>
    <w:rsid w:val="005016DD"/>
    <w:rsid w:val="00512AFB"/>
    <w:rsid w:val="0051602D"/>
    <w:rsid w:val="00521F83"/>
    <w:rsid w:val="00523795"/>
    <w:rsid w:val="00524D82"/>
    <w:rsid w:val="00542D63"/>
    <w:rsid w:val="00545159"/>
    <w:rsid w:val="005456FA"/>
    <w:rsid w:val="005576F2"/>
    <w:rsid w:val="00562162"/>
    <w:rsid w:val="005757DF"/>
    <w:rsid w:val="0057735E"/>
    <w:rsid w:val="00587D71"/>
    <w:rsid w:val="00590D81"/>
    <w:rsid w:val="005A0EFC"/>
    <w:rsid w:val="005A3E6E"/>
    <w:rsid w:val="005B58A6"/>
    <w:rsid w:val="005C27C4"/>
    <w:rsid w:val="005C3482"/>
    <w:rsid w:val="005C5750"/>
    <w:rsid w:val="005D6C46"/>
    <w:rsid w:val="005E53D0"/>
    <w:rsid w:val="00605C57"/>
    <w:rsid w:val="00615644"/>
    <w:rsid w:val="0062242B"/>
    <w:rsid w:val="006266F9"/>
    <w:rsid w:val="00630C29"/>
    <w:rsid w:val="00642B91"/>
    <w:rsid w:val="00643B33"/>
    <w:rsid w:val="00643ED3"/>
    <w:rsid w:val="006509D8"/>
    <w:rsid w:val="00686863"/>
    <w:rsid w:val="00692743"/>
    <w:rsid w:val="00697CEC"/>
    <w:rsid w:val="006A6F5F"/>
    <w:rsid w:val="006B6A90"/>
    <w:rsid w:val="006C277D"/>
    <w:rsid w:val="006E4B90"/>
    <w:rsid w:val="006E4B9C"/>
    <w:rsid w:val="006E77DE"/>
    <w:rsid w:val="00710C62"/>
    <w:rsid w:val="007117F6"/>
    <w:rsid w:val="00711B18"/>
    <w:rsid w:val="00730A1A"/>
    <w:rsid w:val="007337FB"/>
    <w:rsid w:val="007338AA"/>
    <w:rsid w:val="00735C5E"/>
    <w:rsid w:val="0075240A"/>
    <w:rsid w:val="0077187C"/>
    <w:rsid w:val="0078476D"/>
    <w:rsid w:val="00784B0F"/>
    <w:rsid w:val="00785073"/>
    <w:rsid w:val="0079356A"/>
    <w:rsid w:val="007A1090"/>
    <w:rsid w:val="007A3C8D"/>
    <w:rsid w:val="007A43E1"/>
    <w:rsid w:val="007A6B26"/>
    <w:rsid w:val="007E2072"/>
    <w:rsid w:val="007E67DD"/>
    <w:rsid w:val="00802348"/>
    <w:rsid w:val="00815A49"/>
    <w:rsid w:val="00821D72"/>
    <w:rsid w:val="00825A79"/>
    <w:rsid w:val="00825CEF"/>
    <w:rsid w:val="00827B65"/>
    <w:rsid w:val="00831398"/>
    <w:rsid w:val="00841844"/>
    <w:rsid w:val="00842EEA"/>
    <w:rsid w:val="00844A2B"/>
    <w:rsid w:val="00847547"/>
    <w:rsid w:val="00883238"/>
    <w:rsid w:val="00893958"/>
    <w:rsid w:val="008A22AC"/>
    <w:rsid w:val="008A73BC"/>
    <w:rsid w:val="008B2A87"/>
    <w:rsid w:val="008B7441"/>
    <w:rsid w:val="008C28C7"/>
    <w:rsid w:val="008C3F70"/>
    <w:rsid w:val="008C521C"/>
    <w:rsid w:val="008C790C"/>
    <w:rsid w:val="008D4391"/>
    <w:rsid w:val="008D7D4C"/>
    <w:rsid w:val="008E03C4"/>
    <w:rsid w:val="008E5795"/>
    <w:rsid w:val="008F23EE"/>
    <w:rsid w:val="0090080A"/>
    <w:rsid w:val="00934C5D"/>
    <w:rsid w:val="009361A4"/>
    <w:rsid w:val="009364A6"/>
    <w:rsid w:val="00945142"/>
    <w:rsid w:val="0096406C"/>
    <w:rsid w:val="00972C79"/>
    <w:rsid w:val="009862BE"/>
    <w:rsid w:val="00992F24"/>
    <w:rsid w:val="009A4441"/>
    <w:rsid w:val="009B31DC"/>
    <w:rsid w:val="009B74EF"/>
    <w:rsid w:val="009C1728"/>
    <w:rsid w:val="009C3A7F"/>
    <w:rsid w:val="009C475E"/>
    <w:rsid w:val="009C65A2"/>
    <w:rsid w:val="009C676A"/>
    <w:rsid w:val="009C7B42"/>
    <w:rsid w:val="009D59E7"/>
    <w:rsid w:val="009E2CEC"/>
    <w:rsid w:val="009E3291"/>
    <w:rsid w:val="00A01303"/>
    <w:rsid w:val="00A12978"/>
    <w:rsid w:val="00A16CE4"/>
    <w:rsid w:val="00A207B6"/>
    <w:rsid w:val="00A23E57"/>
    <w:rsid w:val="00A26EED"/>
    <w:rsid w:val="00A4287C"/>
    <w:rsid w:val="00A464FB"/>
    <w:rsid w:val="00A554EF"/>
    <w:rsid w:val="00A7439C"/>
    <w:rsid w:val="00A8116A"/>
    <w:rsid w:val="00A84D88"/>
    <w:rsid w:val="00A84F46"/>
    <w:rsid w:val="00A90244"/>
    <w:rsid w:val="00AA028F"/>
    <w:rsid w:val="00AB066E"/>
    <w:rsid w:val="00AB3001"/>
    <w:rsid w:val="00AB7BEE"/>
    <w:rsid w:val="00AC0CCC"/>
    <w:rsid w:val="00AC5CFB"/>
    <w:rsid w:val="00AD36A6"/>
    <w:rsid w:val="00AE76E0"/>
    <w:rsid w:val="00AF268D"/>
    <w:rsid w:val="00AF46E6"/>
    <w:rsid w:val="00AF6B5C"/>
    <w:rsid w:val="00AF7787"/>
    <w:rsid w:val="00B0120B"/>
    <w:rsid w:val="00B04C8D"/>
    <w:rsid w:val="00B140CA"/>
    <w:rsid w:val="00B1600F"/>
    <w:rsid w:val="00B201C2"/>
    <w:rsid w:val="00B22968"/>
    <w:rsid w:val="00B25A73"/>
    <w:rsid w:val="00B329E6"/>
    <w:rsid w:val="00B40AF2"/>
    <w:rsid w:val="00B51FF0"/>
    <w:rsid w:val="00B72CD6"/>
    <w:rsid w:val="00B73F31"/>
    <w:rsid w:val="00B875D7"/>
    <w:rsid w:val="00BB005E"/>
    <w:rsid w:val="00BB2DA0"/>
    <w:rsid w:val="00BC01CF"/>
    <w:rsid w:val="00BC1B19"/>
    <w:rsid w:val="00BC1BB1"/>
    <w:rsid w:val="00BD79E6"/>
    <w:rsid w:val="00BE0E9C"/>
    <w:rsid w:val="00BF2E9D"/>
    <w:rsid w:val="00BF3DB6"/>
    <w:rsid w:val="00C03B72"/>
    <w:rsid w:val="00C116C7"/>
    <w:rsid w:val="00C327E1"/>
    <w:rsid w:val="00C37E8B"/>
    <w:rsid w:val="00C405FC"/>
    <w:rsid w:val="00C4115E"/>
    <w:rsid w:val="00C42CD6"/>
    <w:rsid w:val="00C470D1"/>
    <w:rsid w:val="00C47F77"/>
    <w:rsid w:val="00C50B9A"/>
    <w:rsid w:val="00C537B9"/>
    <w:rsid w:val="00C72C2B"/>
    <w:rsid w:val="00C72DBA"/>
    <w:rsid w:val="00C80A8B"/>
    <w:rsid w:val="00C9422B"/>
    <w:rsid w:val="00C965DE"/>
    <w:rsid w:val="00CC3312"/>
    <w:rsid w:val="00CE0AEE"/>
    <w:rsid w:val="00CE6C47"/>
    <w:rsid w:val="00D136C7"/>
    <w:rsid w:val="00D34847"/>
    <w:rsid w:val="00D40348"/>
    <w:rsid w:val="00D5429B"/>
    <w:rsid w:val="00D76408"/>
    <w:rsid w:val="00D76C63"/>
    <w:rsid w:val="00D77CAF"/>
    <w:rsid w:val="00D82881"/>
    <w:rsid w:val="00DA4153"/>
    <w:rsid w:val="00DB2464"/>
    <w:rsid w:val="00DB6F5B"/>
    <w:rsid w:val="00DC7C61"/>
    <w:rsid w:val="00DD2779"/>
    <w:rsid w:val="00DD3364"/>
    <w:rsid w:val="00DD4C5E"/>
    <w:rsid w:val="00DF4DD3"/>
    <w:rsid w:val="00E1517C"/>
    <w:rsid w:val="00E20DA4"/>
    <w:rsid w:val="00E236D9"/>
    <w:rsid w:val="00E24390"/>
    <w:rsid w:val="00E24EA5"/>
    <w:rsid w:val="00E274D6"/>
    <w:rsid w:val="00E40411"/>
    <w:rsid w:val="00E45591"/>
    <w:rsid w:val="00E51A7E"/>
    <w:rsid w:val="00E51DDF"/>
    <w:rsid w:val="00E675D5"/>
    <w:rsid w:val="00E71213"/>
    <w:rsid w:val="00E832CC"/>
    <w:rsid w:val="00E9680F"/>
    <w:rsid w:val="00EA1FF7"/>
    <w:rsid w:val="00EA56F7"/>
    <w:rsid w:val="00EB06D6"/>
    <w:rsid w:val="00EB1F9C"/>
    <w:rsid w:val="00EB44DA"/>
    <w:rsid w:val="00EB5FC4"/>
    <w:rsid w:val="00EB6A80"/>
    <w:rsid w:val="00EC189F"/>
    <w:rsid w:val="00ED03A0"/>
    <w:rsid w:val="00F161C8"/>
    <w:rsid w:val="00F2130E"/>
    <w:rsid w:val="00F30FEA"/>
    <w:rsid w:val="00F31B54"/>
    <w:rsid w:val="00F31E65"/>
    <w:rsid w:val="00F32B03"/>
    <w:rsid w:val="00F573A5"/>
    <w:rsid w:val="00F66CD9"/>
    <w:rsid w:val="00F70259"/>
    <w:rsid w:val="00F747F3"/>
    <w:rsid w:val="00F82485"/>
    <w:rsid w:val="00F8798B"/>
    <w:rsid w:val="00F90090"/>
    <w:rsid w:val="00F904DF"/>
    <w:rsid w:val="00FA2DD7"/>
    <w:rsid w:val="00FA53AA"/>
    <w:rsid w:val="00FA6AD6"/>
    <w:rsid w:val="00FA7448"/>
    <w:rsid w:val="00FC5B1C"/>
    <w:rsid w:val="00F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DA633F-A87A-4B93-BB28-88B50647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FollowedHyperlink"/>
    <w:semiHidden/>
    <w:rPr>
      <w:color w:val="800080"/>
      <w:u w:val="single"/>
    </w:rPr>
  </w:style>
  <w:style w:type="character" w:styleId="a9">
    <w:name w:val="page number"/>
    <w:basedOn w:val="a0"/>
    <w:semiHidden/>
  </w:style>
  <w:style w:type="paragraph" w:styleId="aa">
    <w:name w:val="Body Text Indent"/>
    <w:basedOn w:val="a"/>
    <w:semiHidden/>
    <w:pPr>
      <w:spacing w:line="388" w:lineRule="exact"/>
      <w:ind w:leftChars="232" w:left="1397" w:hangingChars="300" w:hanging="840"/>
      <w:jc w:val="both"/>
    </w:pPr>
    <w:rPr>
      <w:rFonts w:ascii="標楷體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7735E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57735E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4E70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本文 字元"/>
    <w:link w:val="a3"/>
    <w:semiHidden/>
    <w:rsid w:val="00605C57"/>
    <w:rPr>
      <w:rFonts w:eastAsia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724511@mlc.gov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26B6-AD56-457F-BB71-C50830BB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980</Words>
  <Characters>5589</Characters>
  <Application>Microsoft Office Word</Application>
  <DocSecurity>0</DocSecurity>
  <Lines>46</Lines>
  <Paragraphs>13</Paragraphs>
  <ScaleCrop>false</ScaleCrop>
  <Company>苗栗縣文化局</Company>
  <LinksUpToDate>false</LinksUpToDate>
  <CharactersWithSpaces>6556</CharactersWithSpaces>
  <SharedDoc>false</SharedDoc>
  <HLinks>
    <vt:vector size="6" baseType="variant">
      <vt:variant>
        <vt:i4>6160443</vt:i4>
      </vt:variant>
      <vt:variant>
        <vt:i4>0</vt:i4>
      </vt:variant>
      <vt:variant>
        <vt:i4>0</vt:i4>
      </vt:variant>
      <vt:variant>
        <vt:i4>5</vt:i4>
      </vt:variant>
      <vt:variant>
        <vt:lpwstr>mailto:a724511@mlc.gov.tw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2008三義國際木雕創作比賽簡章          97</dc:title>
  <dc:subject/>
  <dc:creator>user</dc:creator>
  <cp:keywords/>
  <cp:lastModifiedBy>許庭馨</cp:lastModifiedBy>
  <cp:revision>2</cp:revision>
  <cp:lastPrinted>2019-01-15T06:32:00Z</cp:lastPrinted>
  <dcterms:created xsi:type="dcterms:W3CDTF">2019-11-21T09:20:00Z</dcterms:created>
  <dcterms:modified xsi:type="dcterms:W3CDTF">2019-11-21T09:20:00Z</dcterms:modified>
</cp:coreProperties>
</file>